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92" w:type="dxa"/>
        <w:tblInd w:w="108" w:type="dxa"/>
        <w:tblLook w:val="04A0" w:firstRow="1" w:lastRow="0" w:firstColumn="1" w:lastColumn="0" w:noHBand="0" w:noVBand="1"/>
      </w:tblPr>
      <w:tblGrid>
        <w:gridCol w:w="3472"/>
        <w:gridCol w:w="6520"/>
      </w:tblGrid>
      <w:tr w:rsidR="00F83ABE" w:rsidRPr="00F83ABE" w:rsidTr="0096573B">
        <w:tc>
          <w:tcPr>
            <w:tcW w:w="3472" w:type="dxa"/>
            <w:shd w:val="clear" w:color="auto" w:fill="auto"/>
          </w:tcPr>
          <w:p w:rsidR="00F83ABE" w:rsidRPr="00F83ABE" w:rsidRDefault="00F83ABE" w:rsidP="00F83ABE">
            <w:pPr>
              <w:spacing w:after="0" w:line="240" w:lineRule="auto"/>
              <w:jc w:val="center"/>
              <w:rPr>
                <w:rFonts w:eastAsia="Times New Roman"/>
                <w:b/>
                <w:bCs/>
                <w:iCs/>
                <w:color w:val="000000"/>
                <w:szCs w:val="24"/>
              </w:rPr>
            </w:pPr>
            <w:r w:rsidRPr="00F83ABE">
              <w:rPr>
                <w:rFonts w:eastAsia="Times New Roman"/>
                <w:iCs/>
                <w:noProof/>
                <w:color w:val="000000"/>
                <w:szCs w:val="24"/>
              </w:rPr>
              <mc:AlternateContent>
                <mc:Choice Requires="wps">
                  <w:drawing>
                    <wp:anchor distT="0" distB="0" distL="114300" distR="114300" simplePos="0" relativeHeight="251659264" behindDoc="0" locked="0" layoutInCell="1" allowOverlap="1" wp14:anchorId="265F971D" wp14:editId="3C34E836">
                      <wp:simplePos x="0" y="0"/>
                      <wp:positionH relativeFrom="column">
                        <wp:posOffset>-2916555</wp:posOffset>
                      </wp:positionH>
                      <wp:positionV relativeFrom="paragraph">
                        <wp:posOffset>-140566</wp:posOffset>
                      </wp:positionV>
                      <wp:extent cx="1524000" cy="279400"/>
                      <wp:effectExtent l="0" t="0" r="19050" b="2540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279400"/>
                              </a:xfrm>
                              <a:prstGeom prst="rect">
                                <a:avLst/>
                              </a:prstGeom>
                              <a:noFill/>
                              <a:ln w="9525">
                                <a:solidFill>
                                  <a:srgbClr val="000000"/>
                                </a:solidFill>
                                <a:miter lim="800000"/>
                              </a:ln>
                            </wps:spPr>
                            <wps:txbx>
                              <w:txbxContent>
                                <w:p w:rsidR="00F83ABE" w:rsidRPr="00D8447A" w:rsidRDefault="00F83ABE" w:rsidP="00F83ABE">
                                  <w:pPr>
                                    <w:spacing w:line="300" w:lineRule="exact"/>
                                    <w:rPr>
                                      <w:b/>
                                      <w:sz w:val="20"/>
                                      <w:lang w:val="vi-VN"/>
                                    </w:rPr>
                                  </w:pPr>
                                  <w:r>
                                    <w:rPr>
                                      <w:b/>
                                      <w:sz w:val="20"/>
                                      <w:lang w:val="vi-VN"/>
                                    </w:rPr>
                                    <w:t>TRƯỜNG  TTTTTTTTTHTTTTTTTTTTTTTTTTTTTTTTTTHPTTHPTTHẠCH THÀNH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65F971D" id="_x0000_t202" coordsize="21600,21600" o:spt="202" path="m,l,21600r21600,l21600,xe">
                      <v:stroke joinstyle="miter"/>
                      <v:path gradientshapeok="t" o:connecttype="rect"/>
                    </v:shapetype>
                    <v:shape id="Text Box 5" o:spid="_x0000_s1026" type="#_x0000_t202" style="position:absolute;left:0;text-align:left;margin-left:-229.65pt;margin-top:-11.05pt;width:120pt;height:2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" filled="f">
                      <v:textbox>
                        <w:txbxContent>
                          <w:p w:rsidR="00F83ABE" w:rsidRPr="00D8447A" w:rsidRDefault="00F83ABE" w:rsidP="00F83ABE">
                            <w:pPr>
                              <w:spacing w:line="300" w:lineRule="exact"/>
                              <w:rPr>
                                <w:b/>
                                <w:sz w:val="20"/>
                                <w:lang w:val="vi-VN"/>
                              </w:rPr>
                            </w:pPr>
                            <w:r>
                              <w:rPr>
                                <w:b/>
                                <w:sz w:val="20"/>
                                <w:lang w:val="vi-VN"/>
                              </w:rPr>
                              <w:t>TRƯỜNG  TTTTTTTTTHTTTTTTTTTTTTTTTTTTTTTTTTHPTTHPTTHẠCH THÀNH 1</w:t>
                            </w:r>
                          </w:p>
                        </w:txbxContent>
                      </v:textbox>
                    </v:shape>
                  </w:pict>
                </mc:Fallback>
              </mc:AlternateContent>
            </w:r>
            <w:r w:rsidRPr="00F83ABE">
              <w:rPr>
                <w:rFonts w:eastAsia="Times New Roman"/>
                <w:b/>
                <w:bCs/>
                <w:iCs/>
                <w:color w:val="000000"/>
                <w:szCs w:val="24"/>
              </w:rPr>
              <w:t>SỞ GIÁO DỤC VÀ ĐÀO TẠO</w:t>
            </w:r>
          </w:p>
          <w:p w:rsidR="00F83ABE" w:rsidRPr="00F83ABE" w:rsidRDefault="00F83ABE" w:rsidP="00F83ABE">
            <w:pPr>
              <w:spacing w:after="0" w:line="240" w:lineRule="auto"/>
              <w:jc w:val="center"/>
              <w:rPr>
                <w:rFonts w:eastAsia="Times New Roman"/>
                <w:b/>
                <w:bCs/>
                <w:iCs/>
                <w:color w:val="000000"/>
                <w:szCs w:val="24"/>
                <w:lang w:val="vi-VN"/>
              </w:rPr>
            </w:pPr>
            <w:r w:rsidRPr="00F83ABE">
              <w:rPr>
                <w:rFonts w:eastAsia="Times New Roman"/>
                <w:b/>
                <w:bCs/>
                <w:iCs/>
                <w:color w:val="000000"/>
                <w:szCs w:val="24"/>
              </w:rPr>
              <w:t xml:space="preserve"> TỈNH </w:t>
            </w:r>
            <w:r w:rsidRPr="00F83ABE">
              <w:rPr>
                <w:rFonts w:eastAsia="Times New Roman"/>
                <w:b/>
                <w:bCs/>
                <w:iCs/>
                <w:color w:val="000000"/>
                <w:szCs w:val="24"/>
                <w:lang w:val="vi-VN"/>
              </w:rPr>
              <w:t>THANH HÓA</w:t>
            </w:r>
          </w:p>
          <w:p w:rsidR="00430F5F" w:rsidRDefault="00F83ABE" w:rsidP="00F83ABE">
            <w:pPr>
              <w:spacing w:after="0" w:line="240" w:lineRule="auto"/>
              <w:jc w:val="center"/>
              <w:rPr>
                <w:rFonts w:eastAsia="Times New Roman"/>
                <w:iCs/>
                <w:color w:val="000000"/>
                <w:szCs w:val="24"/>
                <w:lang w:val="vi-VN"/>
              </w:rPr>
            </w:pPr>
            <w:r w:rsidRPr="00F83ABE">
              <w:rPr>
                <w:rFonts w:eastAsia="Times New Roman"/>
                <w:iCs/>
                <w:noProof/>
                <w:color w:val="000000"/>
                <w:szCs w:val="24"/>
              </w:rPr>
              <mc:AlternateContent>
                <mc:Choice Requires="wps">
                  <w:drawing>
                    <wp:anchor distT="0" distB="0" distL="114300" distR="114300" simplePos="0" relativeHeight="251661312" behindDoc="0" locked="0" layoutInCell="1" allowOverlap="1" wp14:anchorId="54BD2DB1" wp14:editId="788EC37A">
                      <wp:simplePos x="0" y="0"/>
                      <wp:positionH relativeFrom="column">
                        <wp:posOffset>652780</wp:posOffset>
                      </wp:positionH>
                      <wp:positionV relativeFrom="paragraph">
                        <wp:posOffset>1270</wp:posOffset>
                      </wp:positionV>
                      <wp:extent cx="790575" cy="0"/>
                      <wp:effectExtent l="0" t="0" r="9525" b="19050"/>
                      <wp:wrapNone/>
                      <wp:docPr id="1" name="Straight Connector 1"/>
                      <wp:cNvGraphicFramePr/>
                      <a:graphic xmlns:a="http://schemas.openxmlformats.org/drawingml/2006/main">
                        <a:graphicData uri="http://schemas.microsoft.com/office/word/2010/wordprocessingShape">
                          <wps:wsp>
                            <wps:cNvCnPr/>
                            <wps:spPr>
                              <a:xfrm flipV="1">
                                <a:off x="0" y="0"/>
                                <a:ext cx="79057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125BB0C9" id="Straight Connector 1"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51.4pt,.1pt" to="113.6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" strokecolor="windowText" strokeweight=".5pt">
                      <v:stroke joinstyle="miter"/>
                    </v:line>
                  </w:pict>
                </mc:Fallback>
              </mc:AlternateContent>
            </w:r>
            <w:r w:rsidRPr="00F83ABE">
              <w:rPr>
                <w:rFonts w:eastAsia="Times New Roman"/>
                <w:iCs/>
                <w:color w:val="000000"/>
                <w:szCs w:val="24"/>
                <w:lang w:val="vi-VN"/>
              </w:rPr>
              <w:t xml:space="preserve">TRƯỜNG THPT </w:t>
            </w:r>
          </w:p>
          <w:p w:rsidR="00F83ABE" w:rsidRPr="00F83ABE" w:rsidRDefault="00F83ABE" w:rsidP="00F83ABE">
            <w:pPr>
              <w:spacing w:after="0" w:line="240" w:lineRule="auto"/>
              <w:jc w:val="center"/>
              <w:rPr>
                <w:rFonts w:eastAsia="Times New Roman"/>
                <w:iCs/>
                <w:color w:val="000000"/>
                <w:szCs w:val="24"/>
                <w:lang w:val="vi-VN"/>
              </w:rPr>
            </w:pPr>
            <w:r w:rsidRPr="00F83ABE">
              <w:rPr>
                <w:rFonts w:eastAsia="Times New Roman"/>
                <w:iCs/>
                <w:color w:val="000000"/>
                <w:szCs w:val="24"/>
                <w:lang w:val="vi-VN"/>
              </w:rPr>
              <w:t>THẠCH THÀNH 1</w:t>
            </w:r>
          </w:p>
          <w:p w:rsidR="00F83ABE" w:rsidRPr="00F83ABE" w:rsidRDefault="00F83ABE" w:rsidP="00F83ABE">
            <w:pPr>
              <w:spacing w:before="120" w:after="0" w:line="240" w:lineRule="auto"/>
              <w:rPr>
                <w:rFonts w:eastAsia="Times New Roman"/>
                <w:i/>
                <w:color w:val="000000"/>
                <w:szCs w:val="24"/>
                <w:shd w:val="clear" w:color="auto" w:fill="FFFFFF"/>
              </w:rPr>
            </w:pPr>
            <w:r w:rsidRPr="00F83ABE">
              <w:rPr>
                <w:rFonts w:eastAsia="Times New Roman"/>
                <w:iCs/>
                <w:color w:val="000000"/>
                <w:szCs w:val="24"/>
                <w:lang w:val="vi-VN"/>
              </w:rPr>
              <w:t xml:space="preserve">          </w:t>
            </w:r>
            <w:r w:rsidRPr="00F83ABE">
              <w:rPr>
                <w:rFonts w:eastAsia="Times New Roman"/>
                <w:i/>
                <w:iCs/>
                <w:color w:val="000000"/>
                <w:szCs w:val="24"/>
                <w:shd w:val="clear" w:color="auto" w:fill="FFFFFF"/>
              </w:rPr>
              <w:t>(Đề thi gồm có 04 trang)</w:t>
            </w:r>
          </w:p>
        </w:tc>
        <w:tc>
          <w:tcPr>
            <w:tcW w:w="6520" w:type="dxa"/>
            <w:shd w:val="clear" w:color="auto" w:fill="auto"/>
          </w:tcPr>
          <w:p w:rsidR="00F83ABE" w:rsidRPr="00F83ABE" w:rsidRDefault="00F83ABE" w:rsidP="00F83ABE">
            <w:pPr>
              <w:spacing w:after="0" w:line="240" w:lineRule="auto"/>
              <w:jc w:val="center"/>
              <w:rPr>
                <w:rFonts w:eastAsia="Times New Roman"/>
                <w:b/>
                <w:iCs/>
                <w:color w:val="000000"/>
                <w:szCs w:val="24"/>
              </w:rPr>
            </w:pPr>
            <w:r w:rsidRPr="00F83ABE">
              <w:rPr>
                <w:rFonts w:eastAsia="Times New Roman"/>
                <w:b/>
                <w:iCs/>
                <w:color w:val="000000"/>
                <w:szCs w:val="24"/>
              </w:rPr>
              <w:t>ĐỀ KHẢO SÁT, ĐÁNH GIÁ</w:t>
            </w:r>
          </w:p>
          <w:p w:rsidR="00F83ABE" w:rsidRPr="00F83ABE" w:rsidRDefault="00F83ABE" w:rsidP="00F83ABE">
            <w:pPr>
              <w:spacing w:after="0" w:line="240" w:lineRule="auto"/>
              <w:jc w:val="center"/>
              <w:rPr>
                <w:rFonts w:eastAsia="Times New Roman"/>
                <w:b/>
                <w:iCs/>
                <w:color w:val="000000"/>
                <w:szCs w:val="24"/>
              </w:rPr>
            </w:pPr>
            <w:r w:rsidRPr="00F83ABE">
              <w:rPr>
                <w:rFonts w:eastAsia="Times New Roman"/>
                <w:b/>
                <w:iCs/>
                <w:color w:val="000000"/>
                <w:szCs w:val="24"/>
              </w:rPr>
              <w:t>CHẤT LƯỢNG GIÁO DỤC LỚP 12 THPT</w:t>
            </w:r>
          </w:p>
          <w:p w:rsidR="00F83ABE" w:rsidRPr="00F83ABE" w:rsidRDefault="00F83ABE" w:rsidP="00F83ABE">
            <w:pPr>
              <w:spacing w:after="0" w:line="240" w:lineRule="auto"/>
              <w:jc w:val="center"/>
              <w:rPr>
                <w:rFonts w:eastAsia="Times New Roman"/>
                <w:b/>
                <w:iCs/>
                <w:color w:val="000000"/>
                <w:szCs w:val="24"/>
                <w:lang w:val="vi-VN"/>
              </w:rPr>
            </w:pPr>
            <w:r w:rsidRPr="00F83ABE">
              <w:rPr>
                <w:rFonts w:eastAsia="Times New Roman"/>
                <w:b/>
                <w:iCs/>
                <w:color w:val="000000"/>
                <w:szCs w:val="24"/>
              </w:rPr>
              <w:t xml:space="preserve">LẦN THỨ </w:t>
            </w:r>
            <w:r w:rsidRPr="00F83ABE">
              <w:rPr>
                <w:rFonts w:eastAsia="Times New Roman"/>
                <w:b/>
                <w:iCs/>
                <w:color w:val="000000"/>
                <w:szCs w:val="24"/>
                <w:lang w:val="vi-VN"/>
              </w:rPr>
              <w:t>NHẤT</w:t>
            </w:r>
            <w:r w:rsidRPr="00F83ABE">
              <w:rPr>
                <w:rFonts w:eastAsia="Times New Roman"/>
                <w:b/>
                <w:iCs/>
                <w:color w:val="000000"/>
                <w:szCs w:val="24"/>
              </w:rPr>
              <w:t xml:space="preserve"> - NĂM HỌC 202</w:t>
            </w:r>
            <w:r w:rsidRPr="00F83ABE">
              <w:rPr>
                <w:rFonts w:eastAsia="Times New Roman"/>
                <w:b/>
                <w:iCs/>
                <w:color w:val="000000"/>
                <w:szCs w:val="24"/>
                <w:lang w:val="vi-VN"/>
              </w:rPr>
              <w:t>5</w:t>
            </w:r>
            <w:r w:rsidRPr="00F83ABE">
              <w:rPr>
                <w:rFonts w:eastAsia="Times New Roman"/>
                <w:b/>
                <w:iCs/>
                <w:color w:val="000000"/>
                <w:szCs w:val="24"/>
              </w:rPr>
              <w:t xml:space="preserve"> - 202</w:t>
            </w:r>
            <w:r w:rsidRPr="00F83ABE">
              <w:rPr>
                <w:rFonts w:eastAsia="Times New Roman"/>
                <w:b/>
                <w:iCs/>
                <w:color w:val="000000"/>
                <w:szCs w:val="24"/>
                <w:lang w:val="vi-VN"/>
              </w:rPr>
              <w:t>6</w:t>
            </w:r>
          </w:p>
          <w:p w:rsidR="00F83ABE" w:rsidRPr="00F83ABE" w:rsidRDefault="00F83ABE" w:rsidP="00F83ABE">
            <w:pPr>
              <w:spacing w:after="0" w:line="240" w:lineRule="auto"/>
              <w:jc w:val="center"/>
              <w:rPr>
                <w:rFonts w:eastAsia="Times New Roman"/>
                <w:b/>
                <w:iCs/>
                <w:color w:val="000000"/>
                <w:szCs w:val="24"/>
              </w:rPr>
            </w:pPr>
            <w:r w:rsidRPr="00F83ABE">
              <w:rPr>
                <w:rFonts w:eastAsia="Times New Roman"/>
                <w:b/>
                <w:iCs/>
                <w:color w:val="000000"/>
                <w:szCs w:val="24"/>
              </w:rPr>
              <w:t>MÔN THI: GIÁO DỤC KINH TẾ VÀ PHÁP LUẬT</w:t>
            </w:r>
          </w:p>
          <w:p w:rsidR="00F83ABE" w:rsidRPr="00F83ABE" w:rsidRDefault="00F83ABE" w:rsidP="00F83ABE">
            <w:pPr>
              <w:spacing w:after="0" w:line="240" w:lineRule="auto"/>
              <w:jc w:val="center"/>
              <w:rPr>
                <w:rFonts w:eastAsia="Times New Roman"/>
                <w:i/>
                <w:color w:val="000000"/>
                <w:szCs w:val="24"/>
              </w:rPr>
            </w:pPr>
            <w:r w:rsidRPr="00F83ABE">
              <w:rPr>
                <w:rFonts w:eastAsia="Times New Roman"/>
                <w:i/>
                <w:iCs/>
                <w:color w:val="000000"/>
                <w:szCs w:val="24"/>
              </w:rPr>
              <w:t>Thời gian làm bài: 50 phút, không kể thời gian phát đề</w:t>
            </w:r>
          </w:p>
          <w:p w:rsidR="00F83ABE" w:rsidRPr="00F83ABE" w:rsidRDefault="00F83ABE" w:rsidP="00F83ABE">
            <w:pPr>
              <w:spacing w:before="120" w:after="0" w:line="240" w:lineRule="auto"/>
              <w:rPr>
                <w:rFonts w:eastAsia="Times New Roman"/>
                <w:i/>
                <w:color w:val="000000"/>
                <w:szCs w:val="24"/>
                <w:shd w:val="clear" w:color="auto" w:fill="FFFFFF"/>
              </w:rPr>
            </w:pPr>
            <w:r w:rsidRPr="00F83ABE">
              <w:rPr>
                <w:rFonts w:eastAsia="Times New Roman"/>
                <w:iCs/>
                <w:noProof/>
                <w:szCs w:val="24"/>
              </w:rPr>
              <mc:AlternateContent>
                <mc:Choice Requires="wps">
                  <w:drawing>
                    <wp:anchor distT="0" distB="0" distL="114300" distR="114300" simplePos="0" relativeHeight="251662336" behindDoc="0" locked="0" layoutInCell="1" allowOverlap="1" wp14:anchorId="17EE19E8" wp14:editId="2464930E">
                      <wp:simplePos x="0" y="0"/>
                      <wp:positionH relativeFrom="column">
                        <wp:posOffset>2475230</wp:posOffset>
                      </wp:positionH>
                      <wp:positionV relativeFrom="paragraph">
                        <wp:posOffset>121862</wp:posOffset>
                      </wp:positionV>
                      <wp:extent cx="1160145" cy="266700"/>
                      <wp:effectExtent l="0" t="0" r="20955" b="1905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0145" cy="266700"/>
                              </a:xfrm>
                              <a:prstGeom prst="rect">
                                <a:avLst/>
                              </a:prstGeom>
                              <a:solidFill>
                                <a:srgbClr val="FFFFFF"/>
                              </a:solidFill>
                              <a:ln w="9525">
                                <a:solidFill>
                                  <a:srgbClr val="000000"/>
                                </a:solidFill>
                                <a:miter lim="800000"/>
                                <a:headEnd/>
                                <a:tailEnd/>
                              </a:ln>
                            </wps:spPr>
                            <wps:txbx>
                              <w:txbxContent>
                                <w:p w:rsidR="00F83ABE" w:rsidRPr="001B769F" w:rsidRDefault="00F81095" w:rsidP="00F83ABE">
                                  <w:pPr>
                                    <w:jc w:val="center"/>
                                    <w:rPr>
                                      <w:b/>
                                      <w:sz w:val="22"/>
                                      <w:lang w:val="vi-VN"/>
                                    </w:rPr>
                                  </w:pPr>
                                  <w:r>
                                    <w:rPr>
                                      <w:b/>
                                      <w:sz w:val="22"/>
                                      <w:lang w:val="vi-VN"/>
                                    </w:rPr>
                                    <w:t>Mã đề thi: Gốc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EE19E8" id="Text Box 1" o:spid="_x0000_s1027" type="#_x0000_t202" style="position:absolute;margin-left:194.9pt;margin-top:9.6pt;width:91.35pt;height:2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">
                      <v:textbox>
                        <w:txbxContent>
                          <w:p w:rsidR="00F83ABE" w:rsidRPr="001B769F" w:rsidRDefault="00F81095" w:rsidP="00F83ABE">
                            <w:pPr>
                              <w:jc w:val="center"/>
                              <w:rPr>
                                <w:b/>
                                <w:sz w:val="22"/>
                                <w:lang w:val="vi-VN"/>
                              </w:rPr>
                            </w:pPr>
                            <w:r>
                              <w:rPr>
                                <w:b/>
                                <w:sz w:val="22"/>
                                <w:lang w:val="vi-VN"/>
                              </w:rPr>
                              <w:t>Mã đề thi: Gốc</w:t>
                            </w:r>
                          </w:p>
                        </w:txbxContent>
                      </v:textbox>
                    </v:shape>
                  </w:pict>
                </mc:Fallback>
              </mc:AlternateContent>
            </w:r>
            <w:r w:rsidRPr="00F83ABE">
              <w:rPr>
                <w:rFonts w:eastAsia="Times New Roman"/>
                <w:iCs/>
                <w:noProof/>
                <w:color w:val="000000"/>
                <w:szCs w:val="24"/>
              </w:rPr>
              <mc:AlternateContent>
                <mc:Choice Requires="wps">
                  <w:drawing>
                    <wp:anchor distT="0" distB="0" distL="114300" distR="114300" simplePos="0" relativeHeight="251660288" behindDoc="0" locked="0" layoutInCell="1" allowOverlap="1" wp14:anchorId="416A3549" wp14:editId="228B0A03">
                      <wp:simplePos x="0" y="0"/>
                      <wp:positionH relativeFrom="column">
                        <wp:posOffset>1158240</wp:posOffset>
                      </wp:positionH>
                      <wp:positionV relativeFrom="paragraph">
                        <wp:posOffset>31750</wp:posOffset>
                      </wp:positionV>
                      <wp:extent cx="1659255" cy="0"/>
                      <wp:effectExtent l="0" t="0" r="3619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9255" cy="0"/>
                              </a:xfrm>
                              <a:prstGeom prst="line">
                                <a:avLst/>
                              </a:prstGeom>
                              <a:noFill/>
                              <a:ln w="9525">
                                <a:solidFill>
                                  <a:srgbClr val="000000"/>
                                </a:solidFill>
                                <a:round/>
                              </a:ln>
                            </wps:spPr>
                            <wps:bodyPr/>
                          </wps:wsp>
                        </a:graphicData>
                      </a:graphic>
                    </wp:anchor>
                  </w:drawing>
                </mc:Choice>
                <mc:Fallback>
                  <w:pict>
                    <v:line w14:anchorId="52C47F71"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1.2pt,2.5pt" to="221.8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"/>
                  </w:pict>
                </mc:Fallback>
              </mc:AlternateContent>
            </w:r>
          </w:p>
        </w:tc>
      </w:tr>
    </w:tbl>
    <w:p w:rsidR="00F83ABE" w:rsidRPr="00F83ABE" w:rsidRDefault="00F83ABE" w:rsidP="00F83ABE">
      <w:pPr>
        <w:spacing w:after="0" w:line="240" w:lineRule="auto"/>
        <w:rPr>
          <w:rFonts w:eastAsia="Times New Roman"/>
          <w:iCs/>
          <w:vanish/>
          <w:color w:val="000000"/>
          <w:szCs w:val="24"/>
        </w:rPr>
      </w:pPr>
    </w:p>
    <w:p w:rsidR="00F83ABE" w:rsidRPr="00F83ABE" w:rsidRDefault="00F83ABE" w:rsidP="00F83ABE">
      <w:pPr>
        <w:shd w:val="clear" w:color="auto" w:fill="FFFFFF"/>
        <w:spacing w:after="0" w:line="240" w:lineRule="auto"/>
        <w:rPr>
          <w:rFonts w:eastAsia="Times New Roman"/>
          <w:b/>
          <w:bCs/>
          <w:iCs/>
          <w:color w:val="000000"/>
          <w:szCs w:val="24"/>
        </w:rPr>
      </w:pPr>
      <w:r w:rsidRPr="00F83ABE">
        <w:rPr>
          <w:rFonts w:eastAsia="Times New Roman"/>
          <w:b/>
          <w:bCs/>
          <w:iCs/>
          <w:color w:val="000000"/>
          <w:szCs w:val="24"/>
        </w:rPr>
        <w:t>Họ và tên thí sinh:…………………… Số báo danh:…………</w:t>
      </w:r>
    </w:p>
    <w:p w:rsidR="00F83ABE" w:rsidRPr="00F83ABE" w:rsidRDefault="00F83ABE" w:rsidP="00F83ABE">
      <w:pPr>
        <w:spacing w:after="0" w:line="240" w:lineRule="auto"/>
        <w:jc w:val="both"/>
        <w:rPr>
          <w:b/>
          <w:iCs/>
          <w:color w:val="000000"/>
          <w:szCs w:val="24"/>
        </w:rPr>
      </w:pPr>
      <w:r w:rsidRPr="00F83ABE">
        <w:rPr>
          <w:b/>
          <w:iCs/>
          <w:color w:val="000000"/>
          <w:szCs w:val="24"/>
        </w:rPr>
        <w:t xml:space="preserve">PHẦN I. </w:t>
      </w:r>
      <w:r w:rsidRPr="00F83ABE">
        <w:rPr>
          <w:b/>
          <w:i/>
          <w:iCs/>
          <w:color w:val="000000"/>
          <w:szCs w:val="24"/>
        </w:rPr>
        <w:t>Thí sinh trả lời từ câu 1 đến câu 24. Mỗi câu hỏi thí sinh chỉ chọn một phương án.</w:t>
      </w:r>
    </w:p>
    <w:p w:rsidR="00F83ABE" w:rsidRPr="00F83ABE" w:rsidRDefault="00F83ABE" w:rsidP="00F83ABE">
      <w:pPr>
        <w:spacing w:after="0" w:line="240" w:lineRule="auto"/>
        <w:jc w:val="both"/>
        <w:rPr>
          <w:iCs/>
          <w:color w:val="000000"/>
          <w:szCs w:val="24"/>
        </w:rPr>
      </w:pPr>
      <w:r w:rsidRPr="00F83ABE">
        <w:rPr>
          <w:b/>
          <w:iCs/>
          <w:color w:val="000000"/>
          <w:szCs w:val="24"/>
        </w:rPr>
        <w:t xml:space="preserve">Câu 1. </w:t>
      </w:r>
      <w:r w:rsidRPr="00F83ABE">
        <w:rPr>
          <w:bCs/>
          <w:iCs/>
          <w:color w:val="000000"/>
          <w:szCs w:val="24"/>
        </w:rPr>
        <w:t>Ở nước ta, n</w:t>
      </w:r>
      <w:r w:rsidRPr="00F83ABE">
        <w:rPr>
          <w:iCs/>
          <w:color w:val="000000"/>
          <w:szCs w:val="24"/>
        </w:rPr>
        <w:t>hững vấn đề quan trọng nhất của đất nước được quyết định bởi tập thể theo chế độ tập thể lãnh đạo, cá nhân phụ trách, thiểu số phục tùng đa số là thể hiện nguyên tắc nào trong hoạt động của hệ thống chính trị?</w:t>
      </w:r>
    </w:p>
    <w:p w:rsidR="00F83ABE" w:rsidRPr="00F83ABE" w:rsidRDefault="00F83ABE" w:rsidP="00F83ABE">
      <w:pPr>
        <w:tabs>
          <w:tab w:val="left" w:pos="283"/>
          <w:tab w:val="left" w:pos="5528"/>
        </w:tabs>
        <w:spacing w:after="0"/>
        <w:rPr>
          <w:iCs/>
          <w:color w:val="000000"/>
          <w:szCs w:val="24"/>
        </w:rPr>
      </w:pPr>
      <w:r w:rsidRPr="00F83ABE">
        <w:rPr>
          <w:iCs/>
          <w:color w:val="000000"/>
          <w:szCs w:val="24"/>
        </w:rPr>
        <w:t>A. Tập trung dân chủ.</w:t>
      </w:r>
      <w:r w:rsidRPr="00F83ABE">
        <w:rPr>
          <w:iCs/>
          <w:color w:val="000000"/>
          <w:szCs w:val="24"/>
          <w:lang w:val="vi-VN"/>
        </w:rPr>
        <w:t xml:space="preserve">   </w:t>
      </w:r>
      <w:r w:rsidRPr="00F83ABE">
        <w:rPr>
          <w:iCs/>
          <w:color w:val="000000"/>
          <w:szCs w:val="24"/>
        </w:rPr>
        <w:t>B. Dân chủ</w:t>
      </w:r>
      <w:r w:rsidRPr="00F83ABE">
        <w:rPr>
          <w:iCs/>
          <w:color w:val="000000"/>
          <w:szCs w:val="24"/>
          <w:lang w:val="vi-VN"/>
        </w:rPr>
        <w:t xml:space="preserve"> trực tiếp</w:t>
      </w:r>
      <w:r w:rsidRPr="00F83ABE">
        <w:rPr>
          <w:iCs/>
          <w:color w:val="000000"/>
          <w:szCs w:val="24"/>
        </w:rPr>
        <w:t>.</w:t>
      </w:r>
      <w:r w:rsidRPr="00F83ABE">
        <w:rPr>
          <w:iCs/>
          <w:color w:val="000000"/>
          <w:szCs w:val="24"/>
          <w:lang w:val="vi-VN"/>
        </w:rPr>
        <w:t xml:space="preserve">      </w:t>
      </w:r>
      <w:r w:rsidRPr="00F83ABE">
        <w:rPr>
          <w:iCs/>
          <w:color w:val="000000"/>
          <w:szCs w:val="24"/>
        </w:rPr>
        <w:t>C. Dân chủ đại diện.</w:t>
      </w:r>
      <w:r w:rsidRPr="00F83ABE">
        <w:rPr>
          <w:iCs/>
          <w:color w:val="000000"/>
          <w:szCs w:val="24"/>
        </w:rPr>
        <w:tab/>
        <w:t>D.</w:t>
      </w:r>
      <w:r w:rsidRPr="00F83ABE">
        <w:rPr>
          <w:b/>
          <w:iCs/>
          <w:color w:val="000000"/>
          <w:szCs w:val="24"/>
        </w:rPr>
        <w:t xml:space="preserve"> </w:t>
      </w:r>
      <w:r w:rsidRPr="00F83ABE">
        <w:rPr>
          <w:iCs/>
          <w:color w:val="000000"/>
          <w:szCs w:val="24"/>
        </w:rPr>
        <w:t>Tam quyền phân lập.</w:t>
      </w:r>
    </w:p>
    <w:p w:rsidR="00F83ABE" w:rsidRPr="00F83ABE" w:rsidRDefault="00F83ABE" w:rsidP="00F83ABE">
      <w:pPr>
        <w:spacing w:after="0" w:line="240" w:lineRule="auto"/>
        <w:jc w:val="both"/>
        <w:rPr>
          <w:iCs/>
          <w:color w:val="000000"/>
          <w:szCs w:val="24"/>
        </w:rPr>
      </w:pPr>
      <w:r w:rsidRPr="00F83ABE">
        <w:rPr>
          <w:b/>
          <w:iCs/>
          <w:color w:val="000000"/>
          <w:szCs w:val="24"/>
        </w:rPr>
        <w:t xml:space="preserve">Câu 2. </w:t>
      </w:r>
      <w:r w:rsidRPr="00F83ABE">
        <w:rPr>
          <w:iCs/>
          <w:color w:val="000000"/>
          <w:szCs w:val="24"/>
        </w:rPr>
        <w:t>Việc chủ thể kinh doanh xác định những nhiệm vụ cụ thể mà doanh nghiệp phải hoàn thành, những kết quả cần đạt được trong những khoảng thời gian nhất định là thực hiện bước nào trong quá trình lập kế hoạch kinh doanh?</w:t>
      </w:r>
    </w:p>
    <w:p w:rsidR="00F83ABE" w:rsidRPr="00F83ABE" w:rsidRDefault="00F83ABE" w:rsidP="00F83ABE">
      <w:pPr>
        <w:tabs>
          <w:tab w:val="left" w:pos="283"/>
        </w:tabs>
        <w:spacing w:after="0"/>
        <w:rPr>
          <w:iCs/>
          <w:color w:val="000000"/>
          <w:szCs w:val="24"/>
        </w:rPr>
      </w:pPr>
      <w:r w:rsidRPr="00F83ABE">
        <w:rPr>
          <w:b/>
          <w:iCs/>
          <w:color w:val="000000"/>
          <w:szCs w:val="24"/>
        </w:rPr>
        <w:tab/>
      </w:r>
      <w:r w:rsidRPr="00F83ABE">
        <w:rPr>
          <w:iCs/>
          <w:color w:val="000000"/>
          <w:szCs w:val="24"/>
        </w:rPr>
        <w:t>A. Xác định mục tiêu kinh doanh.</w:t>
      </w:r>
      <w:r w:rsidRPr="00F83ABE">
        <w:rPr>
          <w:iCs/>
          <w:color w:val="000000"/>
          <w:szCs w:val="24"/>
        </w:rPr>
        <w:tab/>
      </w:r>
      <w:r w:rsidRPr="00F83ABE">
        <w:rPr>
          <w:iCs/>
          <w:color w:val="000000"/>
          <w:szCs w:val="24"/>
        </w:rPr>
        <w:tab/>
        <w:t xml:space="preserve">        B. Xác định ý tưởng kinh doanh.</w:t>
      </w:r>
    </w:p>
    <w:p w:rsidR="00F83ABE" w:rsidRPr="00F83ABE" w:rsidRDefault="00F83ABE" w:rsidP="00F83ABE">
      <w:pPr>
        <w:tabs>
          <w:tab w:val="left" w:pos="283"/>
        </w:tabs>
        <w:spacing w:after="0"/>
        <w:rPr>
          <w:iCs/>
          <w:color w:val="000000"/>
          <w:szCs w:val="24"/>
        </w:rPr>
      </w:pPr>
      <w:r w:rsidRPr="00F83ABE">
        <w:rPr>
          <w:iCs/>
          <w:color w:val="000000"/>
          <w:szCs w:val="24"/>
        </w:rPr>
        <w:tab/>
        <w:t>C. Đánh giá các cơ hội trong kinh doanh.</w:t>
      </w:r>
      <w:r w:rsidRPr="00F83ABE">
        <w:rPr>
          <w:iCs/>
          <w:color w:val="000000"/>
          <w:szCs w:val="24"/>
        </w:rPr>
        <w:tab/>
      </w:r>
      <w:r w:rsidRPr="00F83ABE">
        <w:rPr>
          <w:iCs/>
          <w:color w:val="000000"/>
          <w:szCs w:val="24"/>
          <w:lang w:val="vi-VN"/>
        </w:rPr>
        <w:t xml:space="preserve">        </w:t>
      </w:r>
      <w:r w:rsidRPr="00F83ABE">
        <w:rPr>
          <w:iCs/>
          <w:color w:val="000000"/>
          <w:szCs w:val="24"/>
        </w:rPr>
        <w:t>D</w:t>
      </w:r>
      <w:r w:rsidRPr="00F83ABE">
        <w:rPr>
          <w:b/>
          <w:iCs/>
          <w:color w:val="000000"/>
          <w:szCs w:val="24"/>
        </w:rPr>
        <w:t xml:space="preserve">. </w:t>
      </w:r>
      <w:r w:rsidRPr="00F83ABE">
        <w:rPr>
          <w:iCs/>
          <w:color w:val="000000"/>
          <w:szCs w:val="24"/>
        </w:rPr>
        <w:t xml:space="preserve">Xác định </w:t>
      </w:r>
      <w:r w:rsidRPr="00F83ABE">
        <w:rPr>
          <w:iCs/>
          <w:color w:val="000000"/>
          <w:szCs w:val="24"/>
          <w:lang w:val="vi-VN"/>
        </w:rPr>
        <w:t xml:space="preserve">điều kiện </w:t>
      </w:r>
      <w:r w:rsidRPr="00F83ABE">
        <w:rPr>
          <w:iCs/>
          <w:color w:val="000000"/>
          <w:szCs w:val="24"/>
        </w:rPr>
        <w:t>kinh doanh.</w:t>
      </w:r>
    </w:p>
    <w:p w:rsidR="00F83ABE" w:rsidRPr="00F83ABE" w:rsidRDefault="00F83ABE" w:rsidP="00F83ABE">
      <w:pPr>
        <w:spacing w:after="0" w:line="240" w:lineRule="auto"/>
        <w:jc w:val="both"/>
        <w:rPr>
          <w:iCs/>
          <w:color w:val="000000"/>
          <w:szCs w:val="24"/>
        </w:rPr>
      </w:pPr>
      <w:r w:rsidRPr="00F83ABE">
        <w:rPr>
          <w:b/>
          <w:iCs/>
          <w:color w:val="000000"/>
          <w:szCs w:val="24"/>
        </w:rPr>
        <w:t xml:space="preserve">Câu 3. </w:t>
      </w:r>
      <w:r w:rsidRPr="00F83ABE">
        <w:rPr>
          <w:iCs/>
          <w:color w:val="000000"/>
          <w:szCs w:val="24"/>
        </w:rPr>
        <w:t xml:space="preserve">Nhận định nào </w:t>
      </w:r>
      <w:r w:rsidRPr="00F83ABE">
        <w:rPr>
          <w:b/>
          <w:bCs/>
          <w:iCs/>
          <w:color w:val="000000"/>
          <w:szCs w:val="24"/>
        </w:rPr>
        <w:t>không</w:t>
      </w:r>
      <w:r w:rsidRPr="00F83ABE">
        <w:rPr>
          <w:iCs/>
          <w:color w:val="000000"/>
          <w:szCs w:val="24"/>
        </w:rPr>
        <w:t xml:space="preserve"> đúng về phát triển kinh tế?</w:t>
      </w:r>
    </w:p>
    <w:p w:rsidR="00F83ABE" w:rsidRPr="00F83ABE" w:rsidRDefault="00F83ABE" w:rsidP="00F83ABE">
      <w:pPr>
        <w:tabs>
          <w:tab w:val="left" w:pos="283"/>
        </w:tabs>
        <w:spacing w:after="0"/>
        <w:rPr>
          <w:iCs/>
          <w:color w:val="000000"/>
          <w:szCs w:val="24"/>
        </w:rPr>
      </w:pPr>
      <w:r w:rsidRPr="00F83ABE">
        <w:rPr>
          <w:b/>
          <w:iCs/>
          <w:color w:val="000000"/>
          <w:szCs w:val="24"/>
        </w:rPr>
        <w:tab/>
      </w:r>
      <w:r w:rsidRPr="00F83ABE">
        <w:rPr>
          <w:iCs/>
          <w:color w:val="000000"/>
          <w:szCs w:val="24"/>
        </w:rPr>
        <w:t>A. Phát triển kinh tế là quá trình biến đổi về lượng của một quốc gia trong thời kì nhất định.</w:t>
      </w:r>
    </w:p>
    <w:p w:rsidR="00F83ABE" w:rsidRPr="00F83ABE" w:rsidRDefault="00F83ABE" w:rsidP="00F83ABE">
      <w:pPr>
        <w:tabs>
          <w:tab w:val="left" w:pos="283"/>
        </w:tabs>
        <w:spacing w:after="0"/>
        <w:rPr>
          <w:iCs/>
          <w:color w:val="000000"/>
          <w:szCs w:val="24"/>
        </w:rPr>
      </w:pPr>
      <w:r w:rsidRPr="00F83ABE">
        <w:rPr>
          <w:iCs/>
          <w:color w:val="000000"/>
          <w:szCs w:val="24"/>
        </w:rPr>
        <w:tab/>
        <w:t>B. Phát triển kinh tế là quá trình tăng trưởng kinh tế gắn liền với tiến bộ xã hội.</w:t>
      </w:r>
    </w:p>
    <w:p w:rsidR="00F83ABE" w:rsidRPr="00F83ABE" w:rsidRDefault="00F83ABE" w:rsidP="00F83ABE">
      <w:pPr>
        <w:tabs>
          <w:tab w:val="left" w:pos="283"/>
        </w:tabs>
        <w:spacing w:after="0"/>
        <w:rPr>
          <w:iCs/>
          <w:color w:val="000000"/>
          <w:szCs w:val="24"/>
        </w:rPr>
      </w:pPr>
      <w:r w:rsidRPr="00F83ABE">
        <w:rPr>
          <w:iCs/>
          <w:color w:val="000000"/>
          <w:szCs w:val="24"/>
        </w:rPr>
        <w:tab/>
        <w:t>C. Phát triển kinh tế là sự tăng tiến mọi mặt về kinh tế và xã hội của một quốc gia.</w:t>
      </w:r>
    </w:p>
    <w:p w:rsidR="00F83ABE" w:rsidRPr="00F83ABE" w:rsidRDefault="00F83ABE" w:rsidP="00F83ABE">
      <w:pPr>
        <w:tabs>
          <w:tab w:val="left" w:pos="283"/>
        </w:tabs>
        <w:spacing w:after="0"/>
        <w:rPr>
          <w:iCs/>
          <w:color w:val="000000"/>
          <w:szCs w:val="24"/>
        </w:rPr>
      </w:pPr>
      <w:r w:rsidRPr="00F83ABE">
        <w:rPr>
          <w:iCs/>
          <w:color w:val="000000"/>
          <w:szCs w:val="24"/>
        </w:rPr>
        <w:tab/>
        <w:t>D.</w:t>
      </w:r>
      <w:r w:rsidRPr="00F83ABE">
        <w:rPr>
          <w:b/>
          <w:iCs/>
          <w:color w:val="000000"/>
          <w:szCs w:val="24"/>
        </w:rPr>
        <w:t xml:space="preserve"> </w:t>
      </w:r>
      <w:r w:rsidRPr="00F83ABE">
        <w:rPr>
          <w:iCs/>
          <w:color w:val="000000"/>
          <w:szCs w:val="24"/>
        </w:rPr>
        <w:t>Phát triển kinh tế là sự kết hợp hài hòa giữa tăng trưởng kinh tế và bảo vệ môi trường.</w:t>
      </w:r>
    </w:p>
    <w:p w:rsidR="00F83ABE" w:rsidRPr="00F83ABE" w:rsidRDefault="00F83ABE" w:rsidP="00F83ABE">
      <w:pPr>
        <w:tabs>
          <w:tab w:val="left" w:pos="1830"/>
        </w:tabs>
        <w:spacing w:after="0" w:line="240" w:lineRule="auto"/>
        <w:jc w:val="both"/>
        <w:rPr>
          <w:iCs/>
          <w:color w:val="000000"/>
          <w:szCs w:val="24"/>
        </w:rPr>
      </w:pPr>
      <w:r w:rsidRPr="00F83ABE">
        <w:rPr>
          <w:b/>
          <w:iCs/>
          <w:color w:val="000000"/>
          <w:szCs w:val="24"/>
        </w:rPr>
        <w:t xml:space="preserve">Câu 4. </w:t>
      </w:r>
      <w:r w:rsidRPr="00F83ABE">
        <w:rPr>
          <w:iCs/>
          <w:color w:val="000000"/>
          <w:szCs w:val="24"/>
        </w:rPr>
        <w:t>Khi doanh nghiệp tham gia các hoạt động thiện nguyện góp phần cho sự phát triển của cộng đồng là thực hiện trách nhiệm xã hội nào của doanh nghiệp?</w:t>
      </w:r>
    </w:p>
    <w:p w:rsidR="00F83ABE" w:rsidRPr="00F83ABE" w:rsidRDefault="00F83ABE" w:rsidP="00F83ABE">
      <w:pPr>
        <w:tabs>
          <w:tab w:val="left" w:pos="283"/>
          <w:tab w:val="left" w:pos="5528"/>
        </w:tabs>
        <w:spacing w:after="0"/>
        <w:rPr>
          <w:iCs/>
          <w:color w:val="000000"/>
          <w:szCs w:val="24"/>
        </w:rPr>
      </w:pPr>
      <w:r w:rsidRPr="00F83ABE">
        <w:rPr>
          <w:iCs/>
          <w:color w:val="000000"/>
          <w:szCs w:val="24"/>
        </w:rPr>
        <w:t>A. Trách nhiệm trung thực.</w:t>
      </w:r>
      <w:r w:rsidRPr="00F83ABE">
        <w:rPr>
          <w:iCs/>
          <w:color w:val="000000"/>
          <w:szCs w:val="24"/>
          <w:lang w:val="vi-VN"/>
        </w:rPr>
        <w:t xml:space="preserve"> </w:t>
      </w:r>
      <w:r w:rsidRPr="00F83ABE">
        <w:rPr>
          <w:iCs/>
          <w:color w:val="000000"/>
          <w:szCs w:val="24"/>
        </w:rPr>
        <w:t>B. Trách nhiệm kinh tế.</w:t>
      </w:r>
      <w:r w:rsidRPr="00F83ABE">
        <w:rPr>
          <w:iCs/>
          <w:color w:val="000000"/>
          <w:szCs w:val="24"/>
          <w:lang w:val="vi-VN"/>
        </w:rPr>
        <w:t xml:space="preserve">  </w:t>
      </w:r>
      <w:r w:rsidRPr="00F83ABE">
        <w:rPr>
          <w:iCs/>
          <w:color w:val="000000"/>
          <w:szCs w:val="24"/>
        </w:rPr>
        <w:t>C. Trách nhiệm pháp lí.</w:t>
      </w:r>
      <w:r w:rsidRPr="00F83ABE">
        <w:rPr>
          <w:iCs/>
          <w:color w:val="000000"/>
          <w:szCs w:val="24"/>
          <w:lang w:val="vi-VN"/>
        </w:rPr>
        <w:t xml:space="preserve"> </w:t>
      </w:r>
      <w:r w:rsidRPr="00F83ABE">
        <w:rPr>
          <w:iCs/>
          <w:color w:val="000000"/>
          <w:szCs w:val="24"/>
        </w:rPr>
        <w:t>D.</w:t>
      </w:r>
      <w:r w:rsidRPr="00F83ABE">
        <w:rPr>
          <w:b/>
          <w:iCs/>
          <w:color w:val="000000"/>
          <w:szCs w:val="24"/>
        </w:rPr>
        <w:t xml:space="preserve"> </w:t>
      </w:r>
      <w:r w:rsidRPr="00F83ABE">
        <w:rPr>
          <w:iCs/>
          <w:color w:val="000000"/>
          <w:szCs w:val="24"/>
        </w:rPr>
        <w:t>Trách nhiệm nhân văn.</w:t>
      </w:r>
    </w:p>
    <w:p w:rsidR="00F83ABE" w:rsidRPr="00F83ABE" w:rsidRDefault="00F83ABE" w:rsidP="00F83ABE">
      <w:pPr>
        <w:shd w:val="clear" w:color="auto" w:fill="FFFFFF"/>
        <w:spacing w:after="0" w:line="240" w:lineRule="auto"/>
        <w:ind w:right="424"/>
        <w:jc w:val="both"/>
        <w:rPr>
          <w:iCs/>
          <w:color w:val="000000"/>
          <w:szCs w:val="24"/>
        </w:rPr>
      </w:pPr>
      <w:r w:rsidRPr="00F83ABE">
        <w:rPr>
          <w:b/>
          <w:iCs/>
          <w:color w:val="000000"/>
          <w:szCs w:val="24"/>
        </w:rPr>
        <w:t xml:space="preserve">Câu 5. </w:t>
      </w:r>
      <w:r w:rsidRPr="00F83ABE">
        <w:rPr>
          <w:iCs/>
          <w:color w:val="000000"/>
          <w:szCs w:val="24"/>
        </w:rPr>
        <w:t>Bình đẳng trước pháp luật có nghĩa là mọi công dân nam, nữ thuộc các dân tộc, tôn giáo, thành phần, địa vị khác nhau đều không bị phân biệt đối xử trong việc hưởng quyền, thực hiện nghĩa vụ và</w:t>
      </w:r>
    </w:p>
    <w:p w:rsidR="00F83ABE" w:rsidRPr="00F83ABE" w:rsidRDefault="00F83ABE" w:rsidP="00F83ABE">
      <w:pPr>
        <w:tabs>
          <w:tab w:val="left" w:pos="283"/>
          <w:tab w:val="left" w:pos="5528"/>
        </w:tabs>
        <w:spacing w:after="0"/>
        <w:rPr>
          <w:iCs/>
          <w:color w:val="000000"/>
          <w:szCs w:val="24"/>
        </w:rPr>
      </w:pPr>
      <w:r w:rsidRPr="00F83ABE">
        <w:rPr>
          <w:b/>
          <w:iCs/>
          <w:color w:val="000000"/>
          <w:szCs w:val="24"/>
        </w:rPr>
        <w:tab/>
      </w:r>
      <w:r w:rsidRPr="00F83ABE">
        <w:rPr>
          <w:iCs/>
          <w:color w:val="000000"/>
          <w:szCs w:val="24"/>
        </w:rPr>
        <w:t xml:space="preserve">A. </w:t>
      </w:r>
      <w:r w:rsidRPr="00F83ABE">
        <w:rPr>
          <w:bCs/>
          <w:iCs/>
          <w:color w:val="000000"/>
          <w:szCs w:val="24"/>
        </w:rPr>
        <w:t>miễn trừ trách nhiệm hình sự.</w:t>
      </w:r>
      <w:r w:rsidRPr="00F83ABE">
        <w:rPr>
          <w:iCs/>
          <w:color w:val="000000"/>
          <w:szCs w:val="24"/>
        </w:rPr>
        <w:tab/>
        <w:t>B. công khai danh tính cá nhân.</w:t>
      </w:r>
    </w:p>
    <w:p w:rsidR="00F83ABE" w:rsidRPr="00F83ABE" w:rsidRDefault="00F83ABE" w:rsidP="00F83ABE">
      <w:pPr>
        <w:tabs>
          <w:tab w:val="left" w:pos="283"/>
          <w:tab w:val="left" w:pos="5528"/>
        </w:tabs>
        <w:spacing w:after="0"/>
        <w:rPr>
          <w:iCs/>
          <w:color w:val="000000"/>
          <w:szCs w:val="24"/>
        </w:rPr>
      </w:pPr>
      <w:r w:rsidRPr="00F83ABE">
        <w:rPr>
          <w:iCs/>
          <w:color w:val="000000"/>
          <w:szCs w:val="24"/>
        </w:rPr>
        <w:tab/>
        <w:t>C. chịu trách nhiệm pháp lý.</w:t>
      </w:r>
      <w:r w:rsidRPr="00F83ABE">
        <w:rPr>
          <w:iCs/>
          <w:color w:val="000000"/>
          <w:szCs w:val="24"/>
        </w:rPr>
        <w:tab/>
        <w:t>D.</w:t>
      </w:r>
      <w:r w:rsidRPr="00F83ABE">
        <w:rPr>
          <w:b/>
          <w:iCs/>
          <w:color w:val="000000"/>
          <w:szCs w:val="24"/>
        </w:rPr>
        <w:t xml:space="preserve"> </w:t>
      </w:r>
      <w:r w:rsidRPr="00F83ABE">
        <w:rPr>
          <w:bCs/>
          <w:iCs/>
          <w:color w:val="000000"/>
          <w:szCs w:val="24"/>
        </w:rPr>
        <w:t>giảm nhẹ mức độ hình phạt</w:t>
      </w:r>
      <w:r w:rsidRPr="00F83ABE">
        <w:rPr>
          <w:iCs/>
          <w:color w:val="000000"/>
          <w:szCs w:val="24"/>
        </w:rPr>
        <w:t>.</w:t>
      </w:r>
    </w:p>
    <w:p w:rsidR="00F83ABE" w:rsidRPr="00F83ABE" w:rsidRDefault="00F83ABE" w:rsidP="00F83ABE">
      <w:pPr>
        <w:spacing w:after="0" w:line="240" w:lineRule="auto"/>
        <w:jc w:val="both"/>
        <w:rPr>
          <w:iCs/>
          <w:color w:val="000000"/>
          <w:szCs w:val="24"/>
        </w:rPr>
      </w:pPr>
      <w:r w:rsidRPr="00F83ABE">
        <w:rPr>
          <w:b/>
          <w:iCs/>
          <w:color w:val="000000"/>
          <w:szCs w:val="24"/>
        </w:rPr>
        <w:t xml:space="preserve">Câu 6. </w:t>
      </w:r>
      <w:r w:rsidRPr="00F83ABE">
        <w:rPr>
          <w:iCs/>
          <w:color w:val="000000"/>
          <w:szCs w:val="24"/>
        </w:rPr>
        <w:t>Việc các doanh nghiệp sản xuất mặt hàng sữa công bố chỉ tiêu chất lượng các chất dinh dưỡng bảo đảm đúng hàm lượng như trên bao bì của sản phẩm là biểu hiện nào của đạo đức kinh doanh?</w:t>
      </w:r>
    </w:p>
    <w:p w:rsidR="00F83ABE" w:rsidRPr="00F83ABE" w:rsidRDefault="00F83ABE" w:rsidP="00F83ABE">
      <w:pPr>
        <w:tabs>
          <w:tab w:val="left" w:pos="283"/>
          <w:tab w:val="left" w:pos="5528"/>
        </w:tabs>
        <w:spacing w:after="0"/>
        <w:rPr>
          <w:iCs/>
          <w:color w:val="000000"/>
          <w:szCs w:val="24"/>
        </w:rPr>
      </w:pPr>
      <w:r w:rsidRPr="00F83ABE">
        <w:rPr>
          <w:b/>
          <w:iCs/>
          <w:color w:val="000000"/>
          <w:szCs w:val="24"/>
        </w:rPr>
        <w:t xml:space="preserve">A. </w:t>
      </w:r>
      <w:r w:rsidRPr="00F83ABE">
        <w:rPr>
          <w:iCs/>
          <w:color w:val="000000"/>
          <w:szCs w:val="24"/>
        </w:rPr>
        <w:t>Đạo đức và nhân văn.</w:t>
      </w:r>
      <w:r w:rsidRPr="00F83ABE">
        <w:rPr>
          <w:iCs/>
          <w:color w:val="000000"/>
          <w:szCs w:val="24"/>
          <w:lang w:val="vi-VN"/>
        </w:rPr>
        <w:t xml:space="preserve"> </w:t>
      </w:r>
      <w:r w:rsidRPr="00F83ABE">
        <w:rPr>
          <w:b/>
          <w:iCs/>
          <w:color w:val="000000"/>
          <w:szCs w:val="24"/>
        </w:rPr>
        <w:t>B.</w:t>
      </w:r>
      <w:r w:rsidRPr="00F83ABE">
        <w:rPr>
          <w:iCs/>
          <w:color w:val="000000"/>
          <w:szCs w:val="24"/>
        </w:rPr>
        <w:t xml:space="preserve"> Trung thực</w:t>
      </w:r>
      <w:r w:rsidRPr="00F83ABE">
        <w:rPr>
          <w:iCs/>
          <w:color w:val="000000"/>
          <w:szCs w:val="24"/>
          <w:lang w:val="vi-VN"/>
        </w:rPr>
        <w:t xml:space="preserve"> và nhân văn</w:t>
      </w:r>
      <w:r w:rsidRPr="00F83ABE">
        <w:rPr>
          <w:iCs/>
          <w:color w:val="000000"/>
          <w:szCs w:val="24"/>
        </w:rPr>
        <w:t>.</w:t>
      </w:r>
      <w:r w:rsidRPr="00F83ABE">
        <w:rPr>
          <w:iCs/>
          <w:color w:val="000000"/>
          <w:szCs w:val="24"/>
          <w:lang w:val="vi-VN"/>
        </w:rPr>
        <w:t xml:space="preserve"> </w:t>
      </w:r>
      <w:r w:rsidRPr="00F83ABE">
        <w:rPr>
          <w:b/>
          <w:iCs/>
          <w:color w:val="000000"/>
          <w:szCs w:val="24"/>
        </w:rPr>
        <w:t xml:space="preserve">C. </w:t>
      </w:r>
      <w:r w:rsidRPr="00F83ABE">
        <w:rPr>
          <w:iCs/>
          <w:color w:val="000000"/>
          <w:szCs w:val="24"/>
        </w:rPr>
        <w:t>Trung thực và gắn kết.</w:t>
      </w:r>
      <w:r w:rsidRPr="00F83ABE">
        <w:rPr>
          <w:b/>
          <w:iCs/>
          <w:color w:val="000000"/>
          <w:szCs w:val="24"/>
        </w:rPr>
        <w:t xml:space="preserve">D. </w:t>
      </w:r>
      <w:r w:rsidRPr="00F83ABE">
        <w:rPr>
          <w:iCs/>
          <w:color w:val="000000"/>
          <w:szCs w:val="24"/>
        </w:rPr>
        <w:t>Trung thực và trách nhiệm.</w:t>
      </w:r>
    </w:p>
    <w:p w:rsidR="00F83ABE" w:rsidRPr="00F83ABE" w:rsidRDefault="00F83ABE" w:rsidP="00F83ABE">
      <w:pPr>
        <w:spacing w:after="0" w:line="240" w:lineRule="auto"/>
        <w:jc w:val="both"/>
        <w:rPr>
          <w:iCs/>
          <w:color w:val="000000"/>
          <w:szCs w:val="24"/>
        </w:rPr>
      </w:pPr>
      <w:r w:rsidRPr="00F83ABE">
        <w:rPr>
          <w:b/>
          <w:iCs/>
          <w:color w:val="000000"/>
          <w:szCs w:val="24"/>
        </w:rPr>
        <w:t xml:space="preserve">Câu 7. </w:t>
      </w:r>
      <w:r w:rsidRPr="00F83ABE">
        <w:rPr>
          <w:iCs/>
          <w:color w:val="000000"/>
          <w:szCs w:val="24"/>
        </w:rPr>
        <w:t>Trong xã hội hiện đại, người tiêu dùng gia tăng mua hàng trên các sàn thương mại điện tử nhưng vẫn coi trọng lựa chọn sản phẩm, hàng hóa trực tiếp tại các chợ truyền thống là thể hiện đặc điểm nào của văn hóa tiêu dùng ở nước ta?</w:t>
      </w:r>
    </w:p>
    <w:p w:rsidR="00F83ABE" w:rsidRPr="00F83ABE" w:rsidRDefault="00F83ABE" w:rsidP="00F83ABE">
      <w:pPr>
        <w:tabs>
          <w:tab w:val="left" w:pos="283"/>
        </w:tabs>
        <w:spacing w:after="0"/>
        <w:rPr>
          <w:iCs/>
          <w:color w:val="000000"/>
          <w:szCs w:val="24"/>
        </w:rPr>
      </w:pPr>
      <w:r w:rsidRPr="00F83ABE">
        <w:rPr>
          <w:b/>
          <w:iCs/>
          <w:color w:val="000000"/>
          <w:szCs w:val="24"/>
        </w:rPr>
        <w:tab/>
      </w:r>
      <w:r w:rsidRPr="00F83ABE">
        <w:rPr>
          <w:iCs/>
          <w:color w:val="000000"/>
          <w:szCs w:val="24"/>
        </w:rPr>
        <w:t>A. Xu hướng tiêu dùng xanh và sạch.</w:t>
      </w:r>
      <w:r w:rsidRPr="00F83ABE">
        <w:rPr>
          <w:iCs/>
          <w:color w:val="000000"/>
          <w:szCs w:val="24"/>
        </w:rPr>
        <w:tab/>
      </w:r>
      <w:r w:rsidRPr="00F83ABE">
        <w:rPr>
          <w:iCs/>
          <w:color w:val="000000"/>
          <w:szCs w:val="24"/>
        </w:rPr>
        <w:tab/>
        <w:t xml:space="preserve">        B. Kế thừa truyền thống và đổi mới.</w:t>
      </w:r>
    </w:p>
    <w:p w:rsidR="00F83ABE" w:rsidRPr="00F83ABE" w:rsidRDefault="00F83ABE" w:rsidP="00F83ABE">
      <w:pPr>
        <w:tabs>
          <w:tab w:val="left" w:pos="283"/>
        </w:tabs>
        <w:spacing w:after="0"/>
        <w:rPr>
          <w:iCs/>
          <w:color w:val="000000"/>
          <w:szCs w:val="24"/>
        </w:rPr>
      </w:pPr>
      <w:r w:rsidRPr="00F83ABE">
        <w:rPr>
          <w:iCs/>
          <w:color w:val="000000"/>
          <w:szCs w:val="24"/>
        </w:rPr>
        <w:tab/>
        <w:t>C. Tin tưởng tuyệt đối vào hàng nội địa.</w:t>
      </w:r>
      <w:r w:rsidRPr="00F83ABE">
        <w:rPr>
          <w:iCs/>
          <w:color w:val="000000"/>
          <w:szCs w:val="24"/>
        </w:rPr>
        <w:tab/>
      </w:r>
      <w:r w:rsidRPr="00F83ABE">
        <w:rPr>
          <w:iCs/>
          <w:color w:val="000000"/>
          <w:szCs w:val="24"/>
        </w:rPr>
        <w:tab/>
        <w:t xml:space="preserve">        D.</w:t>
      </w:r>
      <w:r w:rsidRPr="00F83ABE">
        <w:rPr>
          <w:b/>
          <w:iCs/>
          <w:color w:val="000000"/>
          <w:szCs w:val="24"/>
        </w:rPr>
        <w:t xml:space="preserve"> </w:t>
      </w:r>
      <w:r w:rsidRPr="00F83ABE">
        <w:rPr>
          <w:iCs/>
          <w:color w:val="000000"/>
          <w:szCs w:val="24"/>
        </w:rPr>
        <w:t xml:space="preserve">Kế thừa truyền thống và </w:t>
      </w:r>
      <w:r w:rsidRPr="00F83ABE">
        <w:rPr>
          <w:iCs/>
          <w:color w:val="000000"/>
          <w:szCs w:val="24"/>
          <w:lang w:val="vi-VN"/>
        </w:rPr>
        <w:t>phát huy</w:t>
      </w:r>
      <w:r w:rsidRPr="00F83ABE">
        <w:rPr>
          <w:iCs/>
          <w:color w:val="000000"/>
          <w:szCs w:val="24"/>
        </w:rPr>
        <w:t>.</w:t>
      </w:r>
    </w:p>
    <w:p w:rsidR="00F83ABE" w:rsidRPr="00F83ABE" w:rsidRDefault="00F83ABE" w:rsidP="00F83ABE">
      <w:pPr>
        <w:spacing w:after="0" w:line="240" w:lineRule="auto"/>
        <w:jc w:val="both"/>
        <w:rPr>
          <w:iCs/>
          <w:color w:val="000000"/>
          <w:szCs w:val="24"/>
        </w:rPr>
      </w:pPr>
      <w:r w:rsidRPr="00F83ABE">
        <w:rPr>
          <w:b/>
          <w:iCs/>
          <w:color w:val="000000"/>
          <w:szCs w:val="24"/>
        </w:rPr>
        <w:t xml:space="preserve">Câu 8. </w:t>
      </w:r>
      <w:r w:rsidRPr="00F83ABE">
        <w:rPr>
          <w:iCs/>
          <w:color w:val="000000"/>
          <w:szCs w:val="24"/>
        </w:rPr>
        <w:t>Tập hợp các nguyên tắc, chuẩn mực đạo đức cơ bản được biểu hiện cụ thể trong lĩnh vực kinh doanh có tác dụng điều chỉnh, hướng dẫn hành vi của các chủ thể kinh tế là nội dung của quan niệm nào?</w:t>
      </w:r>
    </w:p>
    <w:p w:rsidR="00F83ABE" w:rsidRPr="00F83ABE" w:rsidRDefault="00F83ABE" w:rsidP="00F83ABE">
      <w:pPr>
        <w:tabs>
          <w:tab w:val="left" w:pos="283"/>
          <w:tab w:val="left" w:pos="5528"/>
        </w:tabs>
        <w:spacing w:after="0"/>
        <w:rPr>
          <w:iCs/>
          <w:color w:val="000000"/>
          <w:szCs w:val="24"/>
        </w:rPr>
      </w:pPr>
      <w:r w:rsidRPr="00F83ABE">
        <w:rPr>
          <w:iCs/>
          <w:color w:val="000000"/>
          <w:szCs w:val="24"/>
        </w:rPr>
        <w:t>A. Cơ hội kinh doanh.</w:t>
      </w:r>
      <w:r w:rsidRPr="00F83ABE">
        <w:rPr>
          <w:iCs/>
          <w:color w:val="000000"/>
          <w:szCs w:val="24"/>
          <w:lang w:val="vi-VN"/>
        </w:rPr>
        <w:t xml:space="preserve">   </w:t>
      </w:r>
      <w:r w:rsidRPr="00F83ABE">
        <w:rPr>
          <w:iCs/>
          <w:color w:val="000000"/>
          <w:szCs w:val="24"/>
        </w:rPr>
        <w:t>B. Ứng xử doanh nghiệp.</w:t>
      </w:r>
      <w:r w:rsidRPr="00F83ABE">
        <w:rPr>
          <w:iCs/>
          <w:color w:val="000000"/>
          <w:szCs w:val="24"/>
          <w:lang w:val="vi-VN"/>
        </w:rPr>
        <w:t xml:space="preserve">  </w:t>
      </w:r>
      <w:r w:rsidRPr="00F83ABE">
        <w:rPr>
          <w:iCs/>
          <w:color w:val="000000"/>
          <w:szCs w:val="24"/>
        </w:rPr>
        <w:t>C. Văn hóa tiêu dùng.</w:t>
      </w:r>
      <w:r w:rsidRPr="00F83ABE">
        <w:rPr>
          <w:iCs/>
          <w:color w:val="000000"/>
          <w:szCs w:val="24"/>
        </w:rPr>
        <w:tab/>
      </w:r>
      <w:r w:rsidRPr="00F83ABE">
        <w:rPr>
          <w:iCs/>
          <w:color w:val="000000"/>
          <w:szCs w:val="24"/>
          <w:lang w:val="vi-VN"/>
        </w:rPr>
        <w:t xml:space="preserve"> </w:t>
      </w:r>
      <w:r w:rsidRPr="00F83ABE">
        <w:rPr>
          <w:iCs/>
          <w:color w:val="000000"/>
          <w:szCs w:val="24"/>
        </w:rPr>
        <w:t>D.</w:t>
      </w:r>
      <w:r w:rsidRPr="00F83ABE">
        <w:rPr>
          <w:b/>
          <w:iCs/>
          <w:color w:val="000000"/>
          <w:szCs w:val="24"/>
        </w:rPr>
        <w:t xml:space="preserve"> </w:t>
      </w:r>
      <w:r w:rsidRPr="00F83ABE">
        <w:rPr>
          <w:iCs/>
          <w:color w:val="000000"/>
          <w:szCs w:val="24"/>
        </w:rPr>
        <w:t>Đạo đức kinh doanh.</w:t>
      </w:r>
    </w:p>
    <w:p w:rsidR="00F83ABE" w:rsidRPr="00F83ABE" w:rsidRDefault="00F83ABE" w:rsidP="00F83ABE">
      <w:pPr>
        <w:spacing w:after="0" w:line="240" w:lineRule="auto"/>
        <w:jc w:val="both"/>
        <w:rPr>
          <w:iCs/>
          <w:color w:val="000000"/>
          <w:szCs w:val="24"/>
        </w:rPr>
      </w:pPr>
      <w:r w:rsidRPr="00F83ABE">
        <w:rPr>
          <w:b/>
          <w:iCs/>
          <w:color w:val="000000"/>
          <w:szCs w:val="24"/>
        </w:rPr>
        <w:t xml:space="preserve">Câu 9. </w:t>
      </w:r>
      <w:r w:rsidRPr="00F83ABE">
        <w:rPr>
          <w:iCs/>
          <w:color w:val="000000"/>
          <w:szCs w:val="24"/>
        </w:rPr>
        <w:t>Một trong những chính sách cơ bản của</w:t>
      </w:r>
      <w:r w:rsidRPr="00F83ABE">
        <w:rPr>
          <w:bCs/>
          <w:iCs/>
          <w:color w:val="000000"/>
          <w:szCs w:val="24"/>
        </w:rPr>
        <w:t xml:space="preserve"> </w:t>
      </w:r>
      <w:r w:rsidRPr="00F83ABE">
        <w:rPr>
          <w:iCs/>
          <w:color w:val="000000"/>
          <w:szCs w:val="24"/>
        </w:rPr>
        <w:t>hệ thống an sinh xã hội ở nước ta là</w:t>
      </w:r>
    </w:p>
    <w:p w:rsidR="00F83ABE" w:rsidRPr="00F83ABE" w:rsidRDefault="00F83ABE" w:rsidP="00F83ABE">
      <w:pPr>
        <w:tabs>
          <w:tab w:val="left" w:pos="283"/>
        </w:tabs>
        <w:spacing w:after="0"/>
        <w:rPr>
          <w:iCs/>
          <w:color w:val="000000"/>
          <w:szCs w:val="24"/>
        </w:rPr>
      </w:pPr>
      <w:r w:rsidRPr="00F83ABE">
        <w:rPr>
          <w:b/>
          <w:iCs/>
          <w:color w:val="000000"/>
          <w:szCs w:val="24"/>
        </w:rPr>
        <w:tab/>
      </w:r>
      <w:r w:rsidRPr="00F83ABE">
        <w:rPr>
          <w:iCs/>
          <w:color w:val="000000"/>
          <w:szCs w:val="24"/>
        </w:rPr>
        <w:t>A. thực hiện cân bằng thu nhập cho người dân.</w:t>
      </w:r>
      <w:r w:rsidRPr="00F83ABE">
        <w:rPr>
          <w:iCs/>
          <w:color w:val="000000"/>
          <w:szCs w:val="24"/>
        </w:rPr>
        <w:tab/>
        <w:t xml:space="preserve">        B. giải quyết triệt để tình trạng thất nghiệp.</w:t>
      </w:r>
    </w:p>
    <w:p w:rsidR="00F83ABE" w:rsidRPr="00F83ABE" w:rsidRDefault="00F83ABE" w:rsidP="00F83ABE">
      <w:pPr>
        <w:tabs>
          <w:tab w:val="left" w:pos="283"/>
        </w:tabs>
        <w:spacing w:after="0"/>
        <w:rPr>
          <w:iCs/>
          <w:color w:val="000000"/>
          <w:szCs w:val="24"/>
        </w:rPr>
      </w:pPr>
      <w:r w:rsidRPr="00F83ABE">
        <w:rPr>
          <w:iCs/>
          <w:color w:val="000000"/>
          <w:szCs w:val="24"/>
        </w:rPr>
        <w:tab/>
        <w:t>C. phát triển hệ thống bảo hiểm thương mại.</w:t>
      </w:r>
      <w:r w:rsidRPr="00F83ABE">
        <w:rPr>
          <w:iCs/>
          <w:color w:val="000000"/>
          <w:szCs w:val="24"/>
        </w:rPr>
        <w:tab/>
        <w:t xml:space="preserve">        D.</w:t>
      </w:r>
      <w:r w:rsidRPr="00F83ABE">
        <w:rPr>
          <w:b/>
          <w:iCs/>
          <w:color w:val="000000"/>
          <w:szCs w:val="24"/>
        </w:rPr>
        <w:t xml:space="preserve"> </w:t>
      </w:r>
      <w:r w:rsidRPr="00F83ABE">
        <w:rPr>
          <w:iCs/>
          <w:color w:val="000000"/>
          <w:szCs w:val="24"/>
        </w:rPr>
        <w:t>bảo đảm các dịch vụ xã hội cơ bản.</w:t>
      </w:r>
    </w:p>
    <w:p w:rsidR="00F83ABE" w:rsidRPr="00F83ABE" w:rsidRDefault="00F83ABE" w:rsidP="00F83ABE">
      <w:pPr>
        <w:tabs>
          <w:tab w:val="left" w:pos="1830"/>
        </w:tabs>
        <w:spacing w:after="0" w:line="240" w:lineRule="auto"/>
        <w:jc w:val="both"/>
        <w:rPr>
          <w:iCs/>
          <w:color w:val="000000"/>
          <w:szCs w:val="24"/>
        </w:rPr>
      </w:pPr>
      <w:r w:rsidRPr="00F83ABE">
        <w:rPr>
          <w:b/>
          <w:iCs/>
          <w:color w:val="000000"/>
          <w:szCs w:val="24"/>
        </w:rPr>
        <w:t xml:space="preserve">Câu 10. </w:t>
      </w:r>
      <w:r w:rsidRPr="00F83ABE">
        <w:rPr>
          <w:iCs/>
          <w:color w:val="000000"/>
          <w:szCs w:val="24"/>
        </w:rPr>
        <w:t xml:space="preserve">Doanh nghiệp X có doanh thu cao trong năm nhưng kê khai sai lệch thu nhập để trốn thuế thu nhập doanh nghiệp. Sau khi bị cơ quan thuế kiểm tra và phát hiện, doanh nghiệp X bị xử phạt hành chính và truy thu toàn bộ số tiền thuế còn thiếu. Doanh nghiệp X trốn thuế là </w:t>
      </w:r>
      <w:r w:rsidRPr="00F83ABE">
        <w:rPr>
          <w:bCs/>
          <w:iCs/>
          <w:color w:val="000000"/>
          <w:szCs w:val="24"/>
        </w:rPr>
        <w:t>không</w:t>
      </w:r>
      <w:r w:rsidRPr="00F83ABE">
        <w:rPr>
          <w:iCs/>
          <w:color w:val="000000"/>
          <w:szCs w:val="24"/>
        </w:rPr>
        <w:t xml:space="preserve"> thực hiện trách nhiệm xã hội nào của doanh nghiệp?</w:t>
      </w:r>
    </w:p>
    <w:p w:rsidR="00F83ABE" w:rsidRPr="00F83ABE" w:rsidRDefault="00F83ABE" w:rsidP="00F83ABE">
      <w:pPr>
        <w:tabs>
          <w:tab w:val="left" w:pos="283"/>
          <w:tab w:val="left" w:pos="5528"/>
        </w:tabs>
        <w:spacing w:after="0"/>
        <w:rPr>
          <w:iCs/>
          <w:color w:val="000000"/>
          <w:szCs w:val="24"/>
        </w:rPr>
      </w:pPr>
      <w:r w:rsidRPr="00F83ABE">
        <w:rPr>
          <w:iCs/>
          <w:color w:val="000000"/>
          <w:szCs w:val="24"/>
        </w:rPr>
        <w:t>A. Trách nhiệm pháp lí.</w:t>
      </w:r>
      <w:r w:rsidRPr="00F83ABE">
        <w:rPr>
          <w:iCs/>
          <w:color w:val="000000"/>
          <w:szCs w:val="24"/>
          <w:lang w:val="vi-VN"/>
        </w:rPr>
        <w:t xml:space="preserve"> </w:t>
      </w:r>
      <w:r w:rsidRPr="00F83ABE">
        <w:rPr>
          <w:iCs/>
          <w:color w:val="000000"/>
          <w:szCs w:val="24"/>
        </w:rPr>
        <w:t>B. Trách nhiệm kinh tế.</w:t>
      </w:r>
      <w:r w:rsidRPr="00F83ABE">
        <w:rPr>
          <w:iCs/>
          <w:color w:val="000000"/>
          <w:szCs w:val="24"/>
          <w:lang w:val="vi-VN"/>
        </w:rPr>
        <w:t xml:space="preserve"> </w:t>
      </w:r>
      <w:r w:rsidRPr="00F83ABE">
        <w:rPr>
          <w:iCs/>
          <w:color w:val="000000"/>
          <w:szCs w:val="24"/>
        </w:rPr>
        <w:t>C. Trách nhiệm nhân văn.</w:t>
      </w:r>
      <w:r w:rsidRPr="00F83ABE">
        <w:rPr>
          <w:iCs/>
          <w:color w:val="000000"/>
          <w:szCs w:val="24"/>
        </w:rPr>
        <w:tab/>
      </w:r>
      <w:r w:rsidRPr="00F83ABE">
        <w:rPr>
          <w:iCs/>
          <w:color w:val="000000"/>
          <w:szCs w:val="24"/>
          <w:lang w:val="vi-VN"/>
        </w:rPr>
        <w:t xml:space="preserve"> </w:t>
      </w:r>
      <w:r w:rsidRPr="00F83ABE">
        <w:rPr>
          <w:iCs/>
          <w:color w:val="000000"/>
          <w:szCs w:val="24"/>
        </w:rPr>
        <w:t>D.</w:t>
      </w:r>
      <w:r w:rsidRPr="00F83ABE">
        <w:rPr>
          <w:b/>
          <w:iCs/>
          <w:color w:val="000000"/>
          <w:szCs w:val="24"/>
        </w:rPr>
        <w:t xml:space="preserve"> </w:t>
      </w:r>
      <w:r w:rsidRPr="00F83ABE">
        <w:rPr>
          <w:iCs/>
          <w:color w:val="000000"/>
          <w:szCs w:val="24"/>
        </w:rPr>
        <w:t>Trách nhiệm nhân đạo.</w:t>
      </w:r>
    </w:p>
    <w:p w:rsidR="00F83ABE" w:rsidRPr="00F83ABE" w:rsidRDefault="00F83ABE" w:rsidP="00F83ABE">
      <w:pPr>
        <w:widowControl w:val="0"/>
        <w:spacing w:after="0" w:line="240" w:lineRule="auto"/>
        <w:ind w:right="424"/>
        <w:jc w:val="both"/>
        <w:rPr>
          <w:szCs w:val="24"/>
        </w:rPr>
      </w:pPr>
      <w:r w:rsidRPr="00F83ABE">
        <w:rPr>
          <w:b/>
          <w:szCs w:val="24"/>
        </w:rPr>
        <w:lastRenderedPageBreak/>
        <w:t xml:space="preserve">Câu 11. </w:t>
      </w:r>
      <w:r w:rsidRPr="00F83ABE">
        <w:rPr>
          <w:szCs w:val="24"/>
        </w:rPr>
        <w:t>Bình đẳng về nghĩa vụ trước pháp luật là việc mọi doanh nghiệp khi kinh doanh đều phải</w:t>
      </w:r>
    </w:p>
    <w:p w:rsidR="00F83ABE" w:rsidRPr="00F83ABE" w:rsidRDefault="00F83ABE" w:rsidP="00F83ABE">
      <w:pPr>
        <w:tabs>
          <w:tab w:val="left" w:pos="283"/>
          <w:tab w:val="left" w:pos="5528"/>
        </w:tabs>
        <w:spacing w:after="0"/>
        <w:rPr>
          <w:iCs/>
          <w:color w:val="000000"/>
          <w:szCs w:val="24"/>
        </w:rPr>
      </w:pPr>
      <w:r w:rsidRPr="00F83ABE">
        <w:rPr>
          <w:b/>
          <w:iCs/>
          <w:color w:val="000000"/>
          <w:szCs w:val="24"/>
        </w:rPr>
        <w:tab/>
      </w:r>
      <w:r w:rsidRPr="00F83ABE">
        <w:rPr>
          <w:iCs/>
          <w:color w:val="000000"/>
          <w:szCs w:val="24"/>
        </w:rPr>
        <w:t>A. bảo vệ quyền lợi người tiêu dùng.</w:t>
      </w:r>
      <w:r w:rsidRPr="00F83ABE">
        <w:rPr>
          <w:iCs/>
          <w:color w:val="000000"/>
          <w:szCs w:val="24"/>
        </w:rPr>
        <w:tab/>
        <w:t>B. thực hiện việc san bằng lợi nhuận.</w:t>
      </w:r>
    </w:p>
    <w:p w:rsidR="00F83ABE" w:rsidRPr="00F83ABE" w:rsidRDefault="00F83ABE" w:rsidP="00F83ABE">
      <w:pPr>
        <w:tabs>
          <w:tab w:val="left" w:pos="283"/>
          <w:tab w:val="left" w:pos="5528"/>
        </w:tabs>
        <w:spacing w:after="0"/>
        <w:rPr>
          <w:iCs/>
          <w:color w:val="000000"/>
          <w:szCs w:val="24"/>
        </w:rPr>
      </w:pPr>
      <w:r w:rsidRPr="00F83ABE">
        <w:rPr>
          <w:iCs/>
          <w:color w:val="000000"/>
          <w:szCs w:val="24"/>
        </w:rPr>
        <w:tab/>
        <w:t>C. chia đều nguồn ngân sách quốc gia.</w:t>
      </w:r>
      <w:r w:rsidRPr="00F83ABE">
        <w:rPr>
          <w:iCs/>
          <w:color w:val="000000"/>
          <w:szCs w:val="24"/>
        </w:rPr>
        <w:tab/>
        <w:t>D.</w:t>
      </w:r>
      <w:r w:rsidRPr="00F83ABE">
        <w:rPr>
          <w:b/>
          <w:iCs/>
          <w:color w:val="000000"/>
          <w:szCs w:val="24"/>
        </w:rPr>
        <w:t xml:space="preserve"> </w:t>
      </w:r>
      <w:r w:rsidRPr="00F83ABE">
        <w:rPr>
          <w:iCs/>
          <w:color w:val="000000"/>
          <w:szCs w:val="24"/>
        </w:rPr>
        <w:t>duy trì mọi phương thức sản xuất.</w:t>
      </w:r>
    </w:p>
    <w:p w:rsidR="00F83ABE" w:rsidRPr="00F83ABE" w:rsidRDefault="00F83ABE" w:rsidP="00F83ABE">
      <w:pPr>
        <w:spacing w:after="0" w:line="240" w:lineRule="auto"/>
        <w:jc w:val="both"/>
        <w:rPr>
          <w:iCs/>
          <w:color w:val="000000"/>
          <w:szCs w:val="24"/>
        </w:rPr>
      </w:pPr>
      <w:r w:rsidRPr="00F83ABE">
        <w:rPr>
          <w:b/>
          <w:iCs/>
          <w:color w:val="000000"/>
          <w:szCs w:val="24"/>
        </w:rPr>
        <w:t xml:space="preserve">Câu 12. </w:t>
      </w:r>
      <w:r w:rsidRPr="00F83ABE">
        <w:rPr>
          <w:iCs/>
          <w:color w:val="000000"/>
          <w:szCs w:val="24"/>
        </w:rPr>
        <w:t xml:space="preserve">Để bảo </w:t>
      </w:r>
      <w:r w:rsidRPr="00F83ABE">
        <w:rPr>
          <w:iCs/>
          <w:color w:val="000000"/>
          <w:szCs w:val="24"/>
          <w:lang w:val="vi-VN"/>
        </w:rPr>
        <w:t xml:space="preserve">quyền bất khả xâm phạm về thân thể </w:t>
      </w:r>
      <w:r w:rsidRPr="00F83ABE">
        <w:rPr>
          <w:iCs/>
          <w:color w:val="000000"/>
          <w:szCs w:val="24"/>
        </w:rPr>
        <w:t>của công dân, pháp luật nghiêm cấm hành vi nào sau đây?</w:t>
      </w:r>
    </w:p>
    <w:p w:rsidR="00F83ABE" w:rsidRPr="00F83ABE" w:rsidRDefault="00F83ABE" w:rsidP="00F83ABE">
      <w:pPr>
        <w:tabs>
          <w:tab w:val="left" w:pos="283"/>
          <w:tab w:val="left" w:pos="5528"/>
        </w:tabs>
        <w:spacing w:after="0"/>
        <w:rPr>
          <w:iCs/>
          <w:color w:val="000000"/>
          <w:szCs w:val="24"/>
        </w:rPr>
      </w:pPr>
      <w:r w:rsidRPr="00F83ABE">
        <w:rPr>
          <w:b/>
          <w:iCs/>
          <w:color w:val="000000"/>
          <w:szCs w:val="24"/>
        </w:rPr>
        <w:tab/>
      </w:r>
      <w:r w:rsidRPr="00F83ABE">
        <w:rPr>
          <w:iCs/>
          <w:color w:val="000000"/>
          <w:szCs w:val="24"/>
        </w:rPr>
        <w:t>A.</w:t>
      </w:r>
      <w:r w:rsidRPr="00F83ABE">
        <w:rPr>
          <w:iCs/>
          <w:color w:val="000000"/>
          <w:szCs w:val="24"/>
          <w:lang w:val="vi-VN"/>
        </w:rPr>
        <w:t xml:space="preserve"> Bắt người không có căn cứ</w:t>
      </w:r>
      <w:r w:rsidRPr="00F83ABE">
        <w:rPr>
          <w:iCs/>
          <w:color w:val="000000"/>
          <w:szCs w:val="24"/>
        </w:rPr>
        <w:t>.</w:t>
      </w:r>
      <w:r w:rsidRPr="00F83ABE">
        <w:rPr>
          <w:iCs/>
          <w:color w:val="000000"/>
          <w:szCs w:val="24"/>
        </w:rPr>
        <w:tab/>
        <w:t>B. Khống chế người phạm tội quả tang.</w:t>
      </w:r>
    </w:p>
    <w:p w:rsidR="00F83ABE" w:rsidRPr="00F83ABE" w:rsidRDefault="00F83ABE" w:rsidP="00F83ABE">
      <w:pPr>
        <w:tabs>
          <w:tab w:val="left" w:pos="283"/>
          <w:tab w:val="left" w:pos="5528"/>
        </w:tabs>
        <w:spacing w:after="0"/>
        <w:rPr>
          <w:iCs/>
          <w:color w:val="000000"/>
          <w:szCs w:val="24"/>
        </w:rPr>
      </w:pPr>
      <w:r w:rsidRPr="00F83ABE">
        <w:rPr>
          <w:iCs/>
          <w:color w:val="000000"/>
          <w:szCs w:val="24"/>
        </w:rPr>
        <w:tab/>
        <w:t>C. Vây bắt đối tượng đang bị truy nã.</w:t>
      </w:r>
      <w:r w:rsidRPr="00F83ABE">
        <w:rPr>
          <w:iCs/>
          <w:color w:val="000000"/>
          <w:szCs w:val="24"/>
        </w:rPr>
        <w:tab/>
        <w:t>D. Đánh người gây thương tích.</w:t>
      </w:r>
    </w:p>
    <w:p w:rsidR="00F83ABE" w:rsidRPr="00F83ABE" w:rsidRDefault="00F83ABE" w:rsidP="00F83ABE">
      <w:pPr>
        <w:spacing w:after="0"/>
        <w:jc w:val="both"/>
        <w:rPr>
          <w:iCs/>
          <w:color w:val="000000"/>
          <w:szCs w:val="24"/>
        </w:rPr>
      </w:pPr>
      <w:r w:rsidRPr="00F83ABE">
        <w:rPr>
          <w:b/>
          <w:iCs/>
          <w:color w:val="000000" w:themeColor="text1"/>
          <w:szCs w:val="24"/>
        </w:rPr>
        <w:t>Câu 13.</w:t>
      </w:r>
      <w:r w:rsidRPr="00F83ABE">
        <w:rPr>
          <w:iCs/>
          <w:color w:val="000000"/>
          <w:szCs w:val="24"/>
        </w:rPr>
        <w:t>Theo Thông cáo báo chí về tình hình kinh tế – xã hội ở nước ta quý II và 6 tháng đầu năm 2024 do Tổng cục Thống kê công bố ngày 29/6/2024:</w:t>
      </w:r>
      <w:r w:rsidRPr="00F83ABE">
        <w:rPr>
          <w:iCs/>
          <w:color w:val="000000"/>
          <w:szCs w:val="24"/>
          <w:lang w:val="vi-VN"/>
        </w:rPr>
        <w:t xml:space="preserve"> </w:t>
      </w:r>
      <w:r w:rsidRPr="00F83ABE">
        <w:rPr>
          <w:iCs/>
          <w:color w:val="000000"/>
          <w:szCs w:val="24"/>
        </w:rPr>
        <w:t xml:space="preserve">GDP quý II/2024 tăng khá, thể hiện rõ xu hướng phục hồi của nền kinh tế với tốc độ tăng ước đạt 6,93% so với cùng kì năm trước, chỉ thấp hơn tốc độ tăng 7,99% của quý II/2022 trong giai đoạn 2020 – 2024. Thông tin trên đề cập đến chỉ tiêu nào dưới đây của tăng trưởng kinh tế?    </w:t>
      </w:r>
    </w:p>
    <w:p w:rsidR="00F83ABE" w:rsidRPr="00F83ABE" w:rsidRDefault="00F83ABE" w:rsidP="00F83ABE">
      <w:pPr>
        <w:spacing w:after="0"/>
        <w:ind w:left="137"/>
        <w:rPr>
          <w:iCs/>
          <w:color w:val="000000"/>
          <w:szCs w:val="24"/>
        </w:rPr>
      </w:pPr>
      <w:r w:rsidRPr="00F83ABE">
        <w:rPr>
          <w:iCs/>
          <w:color w:val="000000"/>
          <w:szCs w:val="24"/>
        </w:rPr>
        <w:t xml:space="preserve">A. Tổng sản phẩm quốc nội. </w:t>
      </w:r>
      <w:r w:rsidRPr="00F83ABE">
        <w:rPr>
          <w:iCs/>
          <w:color w:val="000000"/>
          <w:szCs w:val="24"/>
          <w:lang w:val="vi-VN"/>
        </w:rPr>
        <w:t xml:space="preserve">                                     B. </w:t>
      </w:r>
      <w:r w:rsidRPr="00F83ABE">
        <w:rPr>
          <w:iCs/>
          <w:color w:val="000000"/>
          <w:szCs w:val="24"/>
        </w:rPr>
        <w:t xml:space="preserve">Tổng sản phẩm quốc nội bình quân đầu người. </w:t>
      </w:r>
    </w:p>
    <w:p w:rsidR="00F83ABE" w:rsidRPr="00F83ABE" w:rsidRDefault="00F83ABE" w:rsidP="00F83ABE">
      <w:pPr>
        <w:spacing w:after="30" w:line="267" w:lineRule="auto"/>
        <w:jc w:val="both"/>
        <w:rPr>
          <w:iCs/>
          <w:color w:val="000000"/>
          <w:szCs w:val="24"/>
        </w:rPr>
      </w:pPr>
      <w:r w:rsidRPr="00F83ABE">
        <w:rPr>
          <w:iCs/>
          <w:color w:val="000000"/>
          <w:szCs w:val="24"/>
          <w:lang w:val="vi-VN"/>
        </w:rPr>
        <w:t xml:space="preserve">  C. </w:t>
      </w:r>
      <w:r w:rsidRPr="00F83ABE">
        <w:rPr>
          <w:iCs/>
          <w:color w:val="000000"/>
          <w:szCs w:val="24"/>
        </w:rPr>
        <w:t xml:space="preserve">Tổng thu nhập quốc dân bình quân đầu người. </w:t>
      </w:r>
      <w:r w:rsidRPr="00F83ABE">
        <w:rPr>
          <w:iCs/>
          <w:color w:val="000000"/>
          <w:szCs w:val="24"/>
          <w:lang w:val="vi-VN"/>
        </w:rPr>
        <w:t xml:space="preserve">    D. </w:t>
      </w:r>
      <w:r w:rsidRPr="00F83ABE">
        <w:rPr>
          <w:iCs/>
          <w:color w:val="000000"/>
          <w:szCs w:val="24"/>
        </w:rPr>
        <w:t xml:space="preserve">Tổng thu nhập quốc dân. </w:t>
      </w:r>
    </w:p>
    <w:p w:rsidR="00F83ABE" w:rsidRPr="00F83ABE" w:rsidRDefault="00F83ABE" w:rsidP="00F83ABE">
      <w:pPr>
        <w:spacing w:after="0" w:line="240" w:lineRule="auto"/>
        <w:jc w:val="both"/>
        <w:rPr>
          <w:iCs/>
          <w:color w:val="000000"/>
          <w:szCs w:val="24"/>
        </w:rPr>
      </w:pPr>
      <w:r w:rsidRPr="00F83ABE">
        <w:rPr>
          <w:b/>
          <w:iCs/>
          <w:color w:val="000000"/>
          <w:szCs w:val="24"/>
        </w:rPr>
        <w:t xml:space="preserve">Câu 14. </w:t>
      </w:r>
      <w:r w:rsidRPr="00F83ABE">
        <w:rPr>
          <w:iCs/>
          <w:color w:val="000000"/>
          <w:szCs w:val="24"/>
        </w:rPr>
        <w:t>Theo quy định của pháp luật, cơ quan nhà nước có thẩm quyền được khám xét chỗ ở của công dân khi có căn cứ khẳng định chỗ ở của người đó có</w:t>
      </w:r>
    </w:p>
    <w:p w:rsidR="00F83ABE" w:rsidRPr="00F83ABE" w:rsidRDefault="00F83ABE" w:rsidP="00F83ABE">
      <w:pPr>
        <w:tabs>
          <w:tab w:val="left" w:pos="283"/>
          <w:tab w:val="left" w:pos="5528"/>
        </w:tabs>
        <w:spacing w:after="0"/>
        <w:rPr>
          <w:iCs/>
          <w:color w:val="000000"/>
          <w:szCs w:val="24"/>
        </w:rPr>
      </w:pPr>
      <w:r w:rsidRPr="00F83ABE">
        <w:rPr>
          <w:b/>
          <w:iCs/>
          <w:color w:val="000000"/>
          <w:szCs w:val="24"/>
        </w:rPr>
        <w:tab/>
        <w:t xml:space="preserve">A. </w:t>
      </w:r>
      <w:r w:rsidRPr="00F83ABE">
        <w:rPr>
          <w:iCs/>
          <w:color w:val="000000"/>
          <w:szCs w:val="24"/>
        </w:rPr>
        <w:t>hồ sơ đề nghị vay vốn ưu đãi.</w:t>
      </w:r>
      <w:r w:rsidRPr="00F83ABE">
        <w:rPr>
          <w:b/>
          <w:iCs/>
          <w:color w:val="000000"/>
          <w:szCs w:val="24"/>
        </w:rPr>
        <w:tab/>
        <w:t xml:space="preserve">B. </w:t>
      </w:r>
      <w:r w:rsidRPr="00F83ABE">
        <w:rPr>
          <w:iCs/>
          <w:color w:val="000000"/>
          <w:szCs w:val="24"/>
        </w:rPr>
        <w:t>đối tượng tố cáo nặc danh.</w:t>
      </w:r>
    </w:p>
    <w:p w:rsidR="00F83ABE" w:rsidRPr="00F83ABE" w:rsidRDefault="00F83ABE" w:rsidP="00F83ABE">
      <w:pPr>
        <w:tabs>
          <w:tab w:val="left" w:pos="283"/>
          <w:tab w:val="left" w:pos="5528"/>
        </w:tabs>
        <w:spacing w:after="0"/>
        <w:rPr>
          <w:iCs/>
          <w:color w:val="000000"/>
          <w:szCs w:val="24"/>
        </w:rPr>
      </w:pPr>
      <w:r w:rsidRPr="00F83ABE">
        <w:rPr>
          <w:b/>
          <w:iCs/>
          <w:color w:val="000000"/>
          <w:szCs w:val="24"/>
        </w:rPr>
        <w:tab/>
        <w:t xml:space="preserve">C. </w:t>
      </w:r>
      <w:r w:rsidRPr="00F83ABE">
        <w:rPr>
          <w:iCs/>
          <w:color w:val="000000"/>
          <w:szCs w:val="24"/>
        </w:rPr>
        <w:t>công cụ để thực hiện tội phạm.</w:t>
      </w:r>
      <w:r w:rsidRPr="00F83ABE">
        <w:rPr>
          <w:b/>
          <w:iCs/>
          <w:color w:val="000000"/>
          <w:szCs w:val="24"/>
        </w:rPr>
        <w:tab/>
        <w:t xml:space="preserve">D. </w:t>
      </w:r>
      <w:r w:rsidRPr="00F83ABE">
        <w:rPr>
          <w:iCs/>
          <w:color w:val="000000"/>
          <w:szCs w:val="24"/>
        </w:rPr>
        <w:t>quyết định điều động nhân sự.</w:t>
      </w:r>
    </w:p>
    <w:p w:rsidR="00F83ABE" w:rsidRPr="00F83ABE" w:rsidRDefault="00F83ABE" w:rsidP="00F83ABE">
      <w:pPr>
        <w:spacing w:after="0" w:line="240" w:lineRule="auto"/>
        <w:jc w:val="both"/>
        <w:rPr>
          <w:iCs/>
          <w:color w:val="000000"/>
          <w:szCs w:val="24"/>
        </w:rPr>
      </w:pPr>
      <w:r w:rsidRPr="00F83ABE">
        <w:rPr>
          <w:b/>
          <w:iCs/>
          <w:color w:val="000000"/>
          <w:szCs w:val="24"/>
        </w:rPr>
        <w:t xml:space="preserve">Câu 15. </w:t>
      </w:r>
      <w:r w:rsidRPr="00F83ABE">
        <w:rPr>
          <w:iCs/>
          <w:color w:val="000000"/>
          <w:szCs w:val="24"/>
        </w:rPr>
        <w:t>Những nét đẹp trong tập quán, thói quen tiêu dùng của cộng đồng và cả dân tộc được hình thành và phát triển theo thời gian, thể hiện giá trị văn hóa của con người trong tiêu dùng là nội dung của khái niệm nào?</w:t>
      </w:r>
    </w:p>
    <w:p w:rsidR="00F83ABE" w:rsidRPr="00F83ABE" w:rsidRDefault="00F83ABE" w:rsidP="00F83ABE">
      <w:pPr>
        <w:tabs>
          <w:tab w:val="left" w:pos="283"/>
          <w:tab w:val="left" w:pos="5528"/>
        </w:tabs>
        <w:spacing w:after="0"/>
        <w:rPr>
          <w:iCs/>
          <w:color w:val="000000"/>
          <w:szCs w:val="24"/>
        </w:rPr>
      </w:pPr>
      <w:r w:rsidRPr="00F83ABE">
        <w:rPr>
          <w:iCs/>
          <w:color w:val="000000"/>
          <w:szCs w:val="24"/>
        </w:rPr>
        <w:t>A. Quản lí tài chính.</w:t>
      </w:r>
      <w:r w:rsidRPr="00F83ABE">
        <w:rPr>
          <w:iCs/>
          <w:color w:val="000000"/>
          <w:szCs w:val="24"/>
          <w:lang w:val="vi-VN"/>
        </w:rPr>
        <w:t xml:space="preserve">    </w:t>
      </w:r>
      <w:r w:rsidRPr="00F83ABE">
        <w:rPr>
          <w:iCs/>
          <w:color w:val="000000"/>
          <w:szCs w:val="24"/>
        </w:rPr>
        <w:t>B. Chi tiêu tiết kiệm.</w:t>
      </w:r>
      <w:r w:rsidRPr="00F83ABE">
        <w:rPr>
          <w:iCs/>
          <w:color w:val="000000"/>
          <w:szCs w:val="24"/>
          <w:lang w:val="vi-VN"/>
        </w:rPr>
        <w:t xml:space="preserve">   </w:t>
      </w:r>
      <w:r w:rsidRPr="00F83ABE">
        <w:rPr>
          <w:iCs/>
          <w:color w:val="000000"/>
          <w:szCs w:val="24"/>
        </w:rPr>
        <w:t>C. Văn hóa tiêu dùng.</w:t>
      </w:r>
      <w:r w:rsidRPr="00F83ABE">
        <w:rPr>
          <w:iCs/>
          <w:color w:val="000000"/>
          <w:szCs w:val="24"/>
        </w:rPr>
        <w:tab/>
        <w:t>D.</w:t>
      </w:r>
      <w:r w:rsidRPr="00F83ABE">
        <w:rPr>
          <w:b/>
          <w:iCs/>
          <w:color w:val="000000"/>
          <w:szCs w:val="24"/>
        </w:rPr>
        <w:t xml:space="preserve"> </w:t>
      </w:r>
      <w:r w:rsidRPr="00F83ABE">
        <w:rPr>
          <w:iCs/>
          <w:color w:val="000000"/>
          <w:szCs w:val="24"/>
        </w:rPr>
        <w:t>Ứng xử văn minh.</w:t>
      </w:r>
    </w:p>
    <w:p w:rsidR="00F83ABE" w:rsidRPr="00F83ABE" w:rsidRDefault="00F83ABE" w:rsidP="00F83ABE">
      <w:pPr>
        <w:spacing w:after="0" w:line="240" w:lineRule="auto"/>
        <w:jc w:val="both"/>
        <w:rPr>
          <w:iCs/>
          <w:color w:val="000000"/>
          <w:szCs w:val="24"/>
        </w:rPr>
      </w:pPr>
      <w:r w:rsidRPr="00F83ABE">
        <w:rPr>
          <w:b/>
          <w:iCs/>
          <w:color w:val="000000"/>
          <w:szCs w:val="24"/>
        </w:rPr>
        <w:t xml:space="preserve">Câu 16. </w:t>
      </w:r>
      <w:r w:rsidRPr="00F83ABE">
        <w:rPr>
          <w:iCs/>
          <w:color w:val="000000"/>
          <w:szCs w:val="24"/>
        </w:rPr>
        <w:t xml:space="preserve">Nội dung nào sau đây </w:t>
      </w:r>
      <w:r w:rsidRPr="00F83ABE">
        <w:rPr>
          <w:b/>
          <w:bCs/>
          <w:iCs/>
          <w:color w:val="000000"/>
          <w:szCs w:val="24"/>
        </w:rPr>
        <w:t>không</w:t>
      </w:r>
      <w:r w:rsidRPr="00F83ABE">
        <w:rPr>
          <w:iCs/>
          <w:color w:val="000000"/>
          <w:szCs w:val="24"/>
        </w:rPr>
        <w:t xml:space="preserve"> thể hiện vai trò của việc lập kế hoạch tài chính cá nhân?</w:t>
      </w:r>
    </w:p>
    <w:p w:rsidR="00F83ABE" w:rsidRPr="00F83ABE" w:rsidRDefault="00F83ABE" w:rsidP="00F83ABE">
      <w:pPr>
        <w:tabs>
          <w:tab w:val="left" w:pos="283"/>
        </w:tabs>
        <w:spacing w:after="0"/>
        <w:rPr>
          <w:iCs/>
          <w:color w:val="000000"/>
          <w:szCs w:val="24"/>
        </w:rPr>
      </w:pPr>
      <w:r w:rsidRPr="00F83ABE">
        <w:rPr>
          <w:b/>
          <w:iCs/>
          <w:color w:val="000000"/>
          <w:szCs w:val="24"/>
        </w:rPr>
        <w:tab/>
      </w:r>
      <w:r w:rsidRPr="00F83ABE">
        <w:rPr>
          <w:iCs/>
          <w:color w:val="000000"/>
          <w:szCs w:val="24"/>
        </w:rPr>
        <w:t>A. Đảm bảo nguồn tài chính đáp ứng mọi nhu cầu.</w:t>
      </w:r>
    </w:p>
    <w:p w:rsidR="00F83ABE" w:rsidRPr="00F83ABE" w:rsidRDefault="00F83ABE" w:rsidP="00F83ABE">
      <w:pPr>
        <w:tabs>
          <w:tab w:val="left" w:pos="283"/>
        </w:tabs>
        <w:spacing w:after="0"/>
        <w:rPr>
          <w:iCs/>
          <w:color w:val="000000"/>
          <w:szCs w:val="24"/>
        </w:rPr>
      </w:pPr>
      <w:r w:rsidRPr="00F83ABE">
        <w:rPr>
          <w:iCs/>
          <w:color w:val="000000"/>
          <w:szCs w:val="24"/>
        </w:rPr>
        <w:tab/>
        <w:t>B. Duy trì thói quen chi tiêu lành mạnh và tự chủ.</w:t>
      </w:r>
    </w:p>
    <w:p w:rsidR="00F83ABE" w:rsidRPr="00F83ABE" w:rsidRDefault="00F83ABE" w:rsidP="00F83ABE">
      <w:pPr>
        <w:tabs>
          <w:tab w:val="left" w:pos="283"/>
        </w:tabs>
        <w:spacing w:after="0"/>
        <w:rPr>
          <w:iCs/>
          <w:color w:val="000000"/>
          <w:szCs w:val="24"/>
        </w:rPr>
      </w:pPr>
      <w:r w:rsidRPr="00F83ABE">
        <w:rPr>
          <w:iCs/>
          <w:color w:val="000000"/>
          <w:szCs w:val="24"/>
        </w:rPr>
        <w:tab/>
        <w:t>C. Chủ động nắm chắc các nguồn thu và chi.</w:t>
      </w:r>
    </w:p>
    <w:p w:rsidR="00F83ABE" w:rsidRPr="00F83ABE" w:rsidRDefault="00F83ABE" w:rsidP="00F83ABE">
      <w:pPr>
        <w:tabs>
          <w:tab w:val="left" w:pos="283"/>
        </w:tabs>
        <w:spacing w:after="0"/>
        <w:rPr>
          <w:iCs/>
          <w:color w:val="000000"/>
          <w:szCs w:val="24"/>
        </w:rPr>
      </w:pPr>
      <w:r w:rsidRPr="00F83ABE">
        <w:rPr>
          <w:iCs/>
          <w:color w:val="000000"/>
          <w:szCs w:val="24"/>
        </w:rPr>
        <w:tab/>
        <w:t>D.</w:t>
      </w:r>
      <w:r w:rsidRPr="00F83ABE">
        <w:rPr>
          <w:b/>
          <w:iCs/>
          <w:color w:val="000000"/>
          <w:szCs w:val="24"/>
        </w:rPr>
        <w:t xml:space="preserve"> </w:t>
      </w:r>
      <w:r w:rsidRPr="00F83ABE">
        <w:rPr>
          <w:iCs/>
          <w:color w:val="000000"/>
          <w:szCs w:val="24"/>
        </w:rPr>
        <w:t>Tiết kiệm để thực hiện mục tiêu quan trọng khác.</w:t>
      </w:r>
    </w:p>
    <w:p w:rsidR="00F83ABE" w:rsidRPr="00F83ABE" w:rsidRDefault="00F83ABE" w:rsidP="00F83ABE">
      <w:pPr>
        <w:spacing w:after="0" w:line="240" w:lineRule="auto"/>
        <w:jc w:val="both"/>
        <w:rPr>
          <w:iCs/>
          <w:color w:val="000000"/>
          <w:szCs w:val="24"/>
        </w:rPr>
      </w:pPr>
      <w:r w:rsidRPr="00F83ABE">
        <w:rPr>
          <w:b/>
          <w:iCs/>
          <w:color w:val="000000"/>
          <w:szCs w:val="24"/>
        </w:rPr>
        <w:t>Câu 1</w:t>
      </w:r>
      <w:r w:rsidRPr="00F83ABE">
        <w:rPr>
          <w:b/>
          <w:iCs/>
          <w:color w:val="000000"/>
          <w:szCs w:val="24"/>
          <w:lang w:val="vi-VN"/>
        </w:rPr>
        <w:t>7</w:t>
      </w:r>
      <w:r w:rsidRPr="00F83ABE">
        <w:rPr>
          <w:b/>
          <w:iCs/>
          <w:color w:val="000000"/>
          <w:szCs w:val="24"/>
        </w:rPr>
        <w:t xml:space="preserve">. </w:t>
      </w:r>
      <w:r w:rsidRPr="00F83ABE">
        <w:rPr>
          <w:iCs/>
          <w:color w:val="000000"/>
          <w:szCs w:val="24"/>
        </w:rPr>
        <w:t>Bản kế hoạch bao gồm các quyết định về hoạt động tài chính như thu nhập, chi tiêu, tiết kiệm, đầu tư, để thực hiện những mục tiêu tài chính của bản thân là nội dung của khái niệm nào sau đây?</w:t>
      </w:r>
    </w:p>
    <w:p w:rsidR="00F83ABE" w:rsidRPr="00F83ABE" w:rsidRDefault="00F83ABE" w:rsidP="00F83ABE">
      <w:pPr>
        <w:tabs>
          <w:tab w:val="left" w:pos="283"/>
          <w:tab w:val="left" w:pos="5528"/>
        </w:tabs>
        <w:spacing w:after="0"/>
        <w:rPr>
          <w:iCs/>
          <w:color w:val="000000"/>
          <w:szCs w:val="24"/>
        </w:rPr>
      </w:pPr>
      <w:r w:rsidRPr="00F83ABE">
        <w:rPr>
          <w:b/>
          <w:iCs/>
          <w:color w:val="000000"/>
          <w:szCs w:val="24"/>
        </w:rPr>
        <w:tab/>
      </w:r>
      <w:r w:rsidRPr="00F83ABE">
        <w:rPr>
          <w:iCs/>
          <w:color w:val="000000"/>
          <w:szCs w:val="24"/>
        </w:rPr>
        <w:t xml:space="preserve">A. </w:t>
      </w:r>
      <w:r w:rsidRPr="00F83ABE">
        <w:rPr>
          <w:bCs/>
          <w:iCs/>
          <w:color w:val="000000"/>
          <w:szCs w:val="24"/>
        </w:rPr>
        <w:t>Kế hoạch sử dụng tín dụng.</w:t>
      </w:r>
      <w:r w:rsidRPr="00F83ABE">
        <w:rPr>
          <w:iCs/>
          <w:color w:val="000000"/>
          <w:szCs w:val="24"/>
        </w:rPr>
        <w:tab/>
        <w:t>B. Kế hoạch tài chính cá nhân.</w:t>
      </w:r>
    </w:p>
    <w:p w:rsidR="00F83ABE" w:rsidRPr="00F83ABE" w:rsidRDefault="00F83ABE" w:rsidP="00F83ABE">
      <w:pPr>
        <w:tabs>
          <w:tab w:val="left" w:pos="283"/>
          <w:tab w:val="left" w:pos="5528"/>
        </w:tabs>
        <w:spacing w:after="0"/>
        <w:rPr>
          <w:iCs/>
          <w:color w:val="000000"/>
          <w:szCs w:val="24"/>
        </w:rPr>
      </w:pPr>
      <w:r w:rsidRPr="00F83ABE">
        <w:rPr>
          <w:iCs/>
          <w:color w:val="000000"/>
          <w:szCs w:val="24"/>
        </w:rPr>
        <w:tab/>
        <w:t>C.</w:t>
      </w:r>
      <w:r w:rsidRPr="00F83ABE">
        <w:rPr>
          <w:iCs/>
          <w:color w:val="000000"/>
          <w:szCs w:val="24"/>
          <w:lang w:val="vi-VN"/>
        </w:rPr>
        <w:t xml:space="preserve"> Kế hoạch kinh doanh</w:t>
      </w:r>
      <w:r w:rsidRPr="00F83ABE">
        <w:rPr>
          <w:iCs/>
          <w:color w:val="000000"/>
          <w:szCs w:val="24"/>
        </w:rPr>
        <w:t>.</w:t>
      </w:r>
      <w:r w:rsidRPr="00F83ABE">
        <w:rPr>
          <w:iCs/>
          <w:color w:val="000000"/>
          <w:szCs w:val="24"/>
        </w:rPr>
        <w:tab/>
        <w:t>D.</w:t>
      </w:r>
      <w:r w:rsidRPr="00F83ABE">
        <w:rPr>
          <w:b/>
          <w:iCs/>
          <w:color w:val="000000"/>
          <w:szCs w:val="24"/>
        </w:rPr>
        <w:t xml:space="preserve"> </w:t>
      </w:r>
      <w:r w:rsidRPr="00F83ABE">
        <w:rPr>
          <w:iCs/>
          <w:color w:val="000000"/>
          <w:szCs w:val="24"/>
        </w:rPr>
        <w:t>Lập kế hoạch kinh doanh.</w:t>
      </w:r>
    </w:p>
    <w:p w:rsidR="00F83ABE" w:rsidRPr="00F83ABE" w:rsidRDefault="00F83ABE" w:rsidP="00F83ABE">
      <w:pPr>
        <w:spacing w:after="0" w:line="240" w:lineRule="auto"/>
        <w:jc w:val="both"/>
        <w:rPr>
          <w:iCs/>
          <w:color w:val="000000"/>
          <w:szCs w:val="24"/>
        </w:rPr>
      </w:pPr>
      <w:r w:rsidRPr="00F83ABE">
        <w:rPr>
          <w:b/>
          <w:iCs/>
          <w:color w:val="000000"/>
          <w:szCs w:val="24"/>
        </w:rPr>
        <w:t>Câu 1</w:t>
      </w:r>
      <w:r w:rsidRPr="00F83ABE">
        <w:rPr>
          <w:b/>
          <w:iCs/>
          <w:color w:val="000000"/>
          <w:szCs w:val="24"/>
          <w:lang w:val="vi-VN"/>
        </w:rPr>
        <w:t>8</w:t>
      </w:r>
      <w:r w:rsidRPr="00F83ABE">
        <w:rPr>
          <w:b/>
          <w:iCs/>
          <w:color w:val="000000"/>
          <w:szCs w:val="24"/>
        </w:rPr>
        <w:t xml:space="preserve">. </w:t>
      </w:r>
      <w:r w:rsidRPr="00F83ABE">
        <w:rPr>
          <w:iCs/>
          <w:color w:val="000000"/>
          <w:szCs w:val="24"/>
        </w:rPr>
        <w:t>Nhà nước Cộng hòa xã hội chủ nghĩa Việt Nam được tổ chức và hoạt động theo Hiến pháp, pháp luật, quản lí xã hội bằng pháp luật là thể hiện nguyên tắc nào trong tổ chức và hoạt động của bộ máy nhà nước?</w:t>
      </w:r>
    </w:p>
    <w:p w:rsidR="00F83ABE" w:rsidRPr="00F83ABE" w:rsidRDefault="00F83ABE" w:rsidP="00F83ABE">
      <w:pPr>
        <w:tabs>
          <w:tab w:val="left" w:pos="283"/>
        </w:tabs>
        <w:spacing w:after="0"/>
        <w:rPr>
          <w:iCs/>
          <w:color w:val="000000"/>
          <w:szCs w:val="24"/>
          <w:lang w:val="vi-VN"/>
        </w:rPr>
      </w:pPr>
      <w:r w:rsidRPr="00F83ABE">
        <w:rPr>
          <w:b/>
          <w:iCs/>
          <w:color w:val="000000"/>
          <w:szCs w:val="24"/>
        </w:rPr>
        <w:tab/>
        <w:t xml:space="preserve">A. </w:t>
      </w:r>
      <w:r w:rsidRPr="00F83ABE">
        <w:rPr>
          <w:iCs/>
          <w:color w:val="000000"/>
          <w:szCs w:val="24"/>
        </w:rPr>
        <w:t>Nguyên tắc thống nhất về quyền lực.</w:t>
      </w:r>
      <w:r w:rsidRPr="00F83ABE">
        <w:rPr>
          <w:b/>
          <w:iCs/>
          <w:color w:val="000000"/>
          <w:szCs w:val="24"/>
        </w:rPr>
        <w:tab/>
      </w:r>
      <w:r w:rsidRPr="00F83ABE">
        <w:rPr>
          <w:b/>
          <w:iCs/>
          <w:color w:val="000000"/>
          <w:szCs w:val="24"/>
        </w:rPr>
        <w:tab/>
        <w:t xml:space="preserve">        B. </w:t>
      </w:r>
      <w:r w:rsidRPr="00F83ABE">
        <w:rPr>
          <w:iCs/>
          <w:color w:val="000000"/>
          <w:szCs w:val="24"/>
        </w:rPr>
        <w:t>Nguyên tắc</w:t>
      </w:r>
      <w:r w:rsidRPr="00F83ABE">
        <w:rPr>
          <w:iCs/>
          <w:color w:val="000000"/>
          <w:szCs w:val="24"/>
          <w:lang w:val="vi-VN"/>
        </w:rPr>
        <w:t xml:space="preserve"> tập trung dân chủ.</w:t>
      </w:r>
    </w:p>
    <w:p w:rsidR="00F83ABE" w:rsidRPr="00F83ABE" w:rsidRDefault="00F83ABE" w:rsidP="00F83ABE">
      <w:pPr>
        <w:tabs>
          <w:tab w:val="left" w:pos="283"/>
        </w:tabs>
        <w:spacing w:after="0"/>
        <w:rPr>
          <w:iCs/>
          <w:color w:val="000000"/>
          <w:szCs w:val="24"/>
        </w:rPr>
      </w:pPr>
      <w:r w:rsidRPr="00F83ABE">
        <w:rPr>
          <w:b/>
          <w:iCs/>
          <w:color w:val="000000"/>
          <w:szCs w:val="24"/>
        </w:rPr>
        <w:tab/>
        <w:t xml:space="preserve">C. </w:t>
      </w:r>
      <w:r w:rsidRPr="00F83ABE">
        <w:rPr>
          <w:iCs/>
          <w:color w:val="000000"/>
          <w:szCs w:val="24"/>
        </w:rPr>
        <w:t>Quyền lực nhà nước thuộc về nhân dân.</w:t>
      </w:r>
      <w:r w:rsidRPr="00F83ABE">
        <w:rPr>
          <w:b/>
          <w:iCs/>
          <w:color w:val="000000"/>
          <w:szCs w:val="24"/>
        </w:rPr>
        <w:tab/>
        <w:t xml:space="preserve">        D. </w:t>
      </w:r>
      <w:r w:rsidRPr="00F83ABE">
        <w:rPr>
          <w:iCs/>
          <w:color w:val="000000"/>
          <w:szCs w:val="24"/>
        </w:rPr>
        <w:t>Nguyên tắc pháp chế xã hội chủ nghĩa.</w:t>
      </w:r>
    </w:p>
    <w:p w:rsidR="00F83ABE" w:rsidRPr="00F83ABE" w:rsidRDefault="00F83ABE" w:rsidP="00F83ABE">
      <w:pPr>
        <w:tabs>
          <w:tab w:val="left" w:pos="5136"/>
        </w:tabs>
        <w:spacing w:after="0" w:line="240" w:lineRule="auto"/>
        <w:jc w:val="both"/>
        <w:rPr>
          <w:iCs/>
          <w:color w:val="000000"/>
          <w:szCs w:val="24"/>
        </w:rPr>
      </w:pPr>
      <w:r w:rsidRPr="00F83ABE">
        <w:rPr>
          <w:b/>
          <w:iCs/>
          <w:color w:val="000000"/>
          <w:szCs w:val="24"/>
        </w:rPr>
        <w:t>Câu 1</w:t>
      </w:r>
      <w:r w:rsidRPr="00F83ABE">
        <w:rPr>
          <w:b/>
          <w:iCs/>
          <w:color w:val="000000"/>
          <w:szCs w:val="24"/>
          <w:lang w:val="vi-VN"/>
        </w:rPr>
        <w:t>9</w:t>
      </w:r>
      <w:r w:rsidRPr="00F83ABE">
        <w:rPr>
          <w:iCs/>
          <w:color w:val="000000"/>
          <w:szCs w:val="24"/>
        </w:rPr>
        <w:t xml:space="preserve">. Ông M sở hữu trang trại trồng cây ăn quả. Ngoài việc tự mình canh tác, ông M còn cho một số hộ gia đình khác thuê đất để trồng rau màu. Ông M đã mang tài sản của mình đi thế chấp tại ngân hàng để vay vốn mở rộng sản xuất. Việc ông M có quyền cho thuê, thế chấp tài sản thuộc quyền nào sau đây? </w:t>
      </w:r>
    </w:p>
    <w:p w:rsidR="00F83ABE" w:rsidRPr="00F83ABE" w:rsidRDefault="00F83ABE" w:rsidP="00F83ABE">
      <w:pPr>
        <w:tabs>
          <w:tab w:val="left" w:pos="5136"/>
        </w:tabs>
        <w:spacing w:after="0" w:line="240" w:lineRule="auto"/>
        <w:jc w:val="both"/>
        <w:rPr>
          <w:rFonts w:eastAsia="Times New Roman"/>
          <w:bCs/>
          <w:color w:val="FF0000"/>
          <w:szCs w:val="24"/>
          <w:lang w:val="vi-VN" w:eastAsia="vi-VN"/>
        </w:rPr>
      </w:pPr>
      <w:r w:rsidRPr="00F83ABE">
        <w:rPr>
          <w:iCs/>
          <w:color w:val="000000"/>
          <w:szCs w:val="24"/>
        </w:rPr>
        <w:t xml:space="preserve">A. Định đoạt tài sản. </w:t>
      </w:r>
      <w:r w:rsidRPr="00F83ABE">
        <w:rPr>
          <w:iCs/>
          <w:color w:val="000000"/>
          <w:szCs w:val="24"/>
          <w:lang w:val="vi-VN"/>
        </w:rPr>
        <w:t xml:space="preserve">         </w:t>
      </w:r>
      <w:r w:rsidRPr="00F83ABE">
        <w:rPr>
          <w:iCs/>
          <w:color w:val="000000"/>
          <w:szCs w:val="24"/>
        </w:rPr>
        <w:t xml:space="preserve">B. Chiếm hữu tài sản. </w:t>
      </w:r>
      <w:r w:rsidRPr="00F83ABE">
        <w:rPr>
          <w:iCs/>
          <w:color w:val="000000"/>
          <w:szCs w:val="24"/>
          <w:lang w:val="vi-VN"/>
        </w:rPr>
        <w:t xml:space="preserve"> </w:t>
      </w:r>
      <w:r w:rsidRPr="00F83ABE">
        <w:rPr>
          <w:iCs/>
          <w:color w:val="000000"/>
          <w:szCs w:val="24"/>
        </w:rPr>
        <w:t xml:space="preserve">C. Bảo quản tài sản. </w:t>
      </w:r>
      <w:r w:rsidRPr="00F83ABE">
        <w:rPr>
          <w:iCs/>
          <w:color w:val="000000"/>
          <w:szCs w:val="24"/>
          <w:lang w:val="vi-VN"/>
        </w:rPr>
        <w:t xml:space="preserve">       </w:t>
      </w:r>
      <w:r w:rsidRPr="00F83ABE">
        <w:rPr>
          <w:iCs/>
          <w:color w:val="000000"/>
          <w:szCs w:val="24"/>
        </w:rPr>
        <w:t>D. Sử dụng tài sản.</w:t>
      </w:r>
    </w:p>
    <w:p w:rsidR="00F83ABE" w:rsidRPr="00F83ABE" w:rsidRDefault="00F83ABE" w:rsidP="00F83ABE">
      <w:pPr>
        <w:spacing w:after="10" w:line="249" w:lineRule="auto"/>
        <w:ind w:left="-5"/>
        <w:rPr>
          <w:iCs/>
          <w:color w:val="000000"/>
          <w:szCs w:val="24"/>
        </w:rPr>
      </w:pPr>
      <w:r w:rsidRPr="00F83ABE">
        <w:rPr>
          <w:b/>
          <w:iCs/>
          <w:color w:val="000000"/>
          <w:szCs w:val="24"/>
        </w:rPr>
        <w:t xml:space="preserve">Đọc thông tin sau và trả lời câu hỏi </w:t>
      </w:r>
      <w:r w:rsidRPr="00F83ABE">
        <w:rPr>
          <w:b/>
          <w:iCs/>
          <w:color w:val="000000"/>
          <w:szCs w:val="24"/>
          <w:lang w:val="vi-VN"/>
        </w:rPr>
        <w:t>20</w:t>
      </w:r>
      <w:r w:rsidRPr="00F83ABE">
        <w:rPr>
          <w:b/>
          <w:iCs/>
          <w:color w:val="000000"/>
          <w:szCs w:val="24"/>
        </w:rPr>
        <w:t>,</w:t>
      </w:r>
      <w:r w:rsidRPr="00F83ABE">
        <w:rPr>
          <w:b/>
          <w:iCs/>
          <w:color w:val="000000"/>
          <w:szCs w:val="24"/>
          <w:lang w:val="vi-VN"/>
        </w:rPr>
        <w:t>2</w:t>
      </w:r>
      <w:r w:rsidRPr="00F83ABE">
        <w:rPr>
          <w:b/>
          <w:iCs/>
          <w:color w:val="000000"/>
          <w:szCs w:val="24"/>
        </w:rPr>
        <w:t>1</w:t>
      </w:r>
    </w:p>
    <w:p w:rsidR="00F83ABE" w:rsidRPr="00F83ABE" w:rsidRDefault="00F83ABE" w:rsidP="00F83ABE">
      <w:pPr>
        <w:spacing w:after="0"/>
        <w:ind w:left="-5"/>
        <w:rPr>
          <w:iCs/>
          <w:color w:val="000000"/>
          <w:szCs w:val="24"/>
        </w:rPr>
      </w:pPr>
      <w:r w:rsidRPr="00F83ABE">
        <w:rPr>
          <w:iCs/>
          <w:color w:val="000000"/>
          <w:szCs w:val="24"/>
        </w:rPr>
        <w:t xml:space="preserve">Chia sẻ về việc quyết định tham gia bảo hiểm xã hội (BHXH) tự nguyện, chị M cho biết, trước đây chị làm công nhân đã có 10 năm tham gia BHXH bắt buộc và sau khi nghỉ việc chị không còn được tham gia nữa. Nghỉ việc ở nhà, chị chuyển sang bán hàng ăn để mưu sinh hàng ngày. Công việc vất vả, thức khuya dậy sớm khiến sức khỏe chị ngày một yếu đi. Lúc này chị bắt đầu nghĩ tới và tham gia BHXH tự nguyện. Tính đến nay chị đã đóng được 5 năm, mỗi lần đều đóng theo quý, mỗi quý hơn 600 ngàn đồng. Không những tham gia BHXH tự nguyện, chị còn tham gia cả BHYT hộ gia đình. Nói về lợi ích của việc tham gia những loại hình bảo hiểm trên, chị M xúc động cho hay: Tôi cũng vừa mới mổ u được vài tháng. Đến khi bị bệnh tôi mới thấy sự hữu ích của những loại hình bảo hiểm này. Cứ hoàn cảnh như hiện nay, khi hết tuổi lao động mà không tham gia các loại hình bảo hiểm của nhà nước sẽ không biết lấy gì nuôi thân nếu như không có nguồn thu ổn định. </w:t>
      </w:r>
    </w:p>
    <w:p w:rsidR="00F83ABE" w:rsidRPr="00F83ABE" w:rsidRDefault="00F83ABE" w:rsidP="00F83ABE">
      <w:pPr>
        <w:spacing w:after="0"/>
        <w:ind w:left="-5"/>
        <w:rPr>
          <w:iCs/>
          <w:color w:val="000000"/>
          <w:szCs w:val="24"/>
        </w:rPr>
      </w:pPr>
      <w:r w:rsidRPr="00F83ABE">
        <w:rPr>
          <w:b/>
          <w:iCs/>
          <w:color w:val="000000"/>
          <w:szCs w:val="24"/>
        </w:rPr>
        <w:lastRenderedPageBreak/>
        <w:t xml:space="preserve">Câu </w:t>
      </w:r>
      <w:r w:rsidRPr="00F83ABE">
        <w:rPr>
          <w:b/>
          <w:iCs/>
          <w:color w:val="000000"/>
          <w:szCs w:val="24"/>
          <w:lang w:val="vi-VN"/>
        </w:rPr>
        <w:t>20</w:t>
      </w:r>
      <w:r w:rsidRPr="00F83ABE">
        <w:rPr>
          <w:b/>
          <w:iCs/>
          <w:color w:val="000000"/>
          <w:szCs w:val="24"/>
        </w:rPr>
        <w:t>.</w:t>
      </w:r>
      <w:r w:rsidRPr="00F83ABE">
        <w:rPr>
          <w:iCs/>
          <w:color w:val="000000"/>
          <w:szCs w:val="24"/>
        </w:rPr>
        <w:t xml:space="preserve"> Nhờ có tham gia loại hình bảo hiểm đã mang lại lợi ích gì dưới đây cho chị M khi gặp rủi ro về ốm đau? </w:t>
      </w:r>
    </w:p>
    <w:p w:rsidR="00F83ABE" w:rsidRPr="00F83ABE" w:rsidRDefault="00F83ABE" w:rsidP="00F83ABE">
      <w:pPr>
        <w:tabs>
          <w:tab w:val="center" w:pos="7158"/>
        </w:tabs>
        <w:spacing w:after="0"/>
        <w:ind w:left="-15"/>
        <w:rPr>
          <w:iCs/>
          <w:color w:val="000000"/>
          <w:szCs w:val="24"/>
        </w:rPr>
      </w:pPr>
      <w:r w:rsidRPr="00F83ABE">
        <w:rPr>
          <w:b/>
          <w:iCs/>
          <w:color w:val="000000"/>
          <w:szCs w:val="24"/>
        </w:rPr>
        <w:t xml:space="preserve">     </w:t>
      </w:r>
      <w:r w:rsidRPr="00F83ABE">
        <w:rPr>
          <w:iCs/>
          <w:color w:val="000000"/>
          <w:szCs w:val="24"/>
        </w:rPr>
        <w:t xml:space="preserve">A. Khám chữa bệnh chất lượng cao. </w:t>
      </w:r>
      <w:r w:rsidRPr="00F83ABE">
        <w:rPr>
          <w:iCs/>
          <w:color w:val="000000"/>
          <w:szCs w:val="24"/>
        </w:rPr>
        <w:tab/>
        <w:t xml:space="preserve">     B. Được khám miễn phí suốt đời. </w:t>
      </w:r>
    </w:p>
    <w:p w:rsidR="00F83ABE" w:rsidRPr="00F83ABE" w:rsidRDefault="00F83ABE" w:rsidP="00F83ABE">
      <w:pPr>
        <w:tabs>
          <w:tab w:val="center" w:pos="7256"/>
        </w:tabs>
        <w:spacing w:after="0"/>
        <w:ind w:left="-15"/>
        <w:rPr>
          <w:iCs/>
          <w:color w:val="000000"/>
          <w:szCs w:val="24"/>
        </w:rPr>
      </w:pPr>
      <w:r w:rsidRPr="00F83ABE">
        <w:rPr>
          <w:iCs/>
          <w:color w:val="000000"/>
          <w:szCs w:val="24"/>
        </w:rPr>
        <w:t xml:space="preserve">     C. Giảm gánh nặng tài chính gia đình. </w:t>
      </w:r>
      <w:r w:rsidRPr="00F83ABE">
        <w:rPr>
          <w:iCs/>
          <w:color w:val="000000"/>
          <w:szCs w:val="24"/>
        </w:rPr>
        <w:tab/>
        <w:t xml:space="preserve">     D. Được hỗ trợ tiền sau khi ra viện. </w:t>
      </w:r>
    </w:p>
    <w:p w:rsidR="00F83ABE" w:rsidRPr="00F83ABE" w:rsidRDefault="00F83ABE" w:rsidP="00F83ABE">
      <w:pPr>
        <w:spacing w:after="0"/>
        <w:ind w:left="-5"/>
        <w:rPr>
          <w:iCs/>
          <w:color w:val="000000"/>
          <w:szCs w:val="24"/>
        </w:rPr>
      </w:pPr>
      <w:r w:rsidRPr="00F83ABE">
        <w:rPr>
          <w:b/>
          <w:iCs/>
          <w:color w:val="000000"/>
          <w:szCs w:val="24"/>
        </w:rPr>
        <w:t xml:space="preserve">Câu </w:t>
      </w:r>
      <w:r w:rsidRPr="00F83ABE">
        <w:rPr>
          <w:b/>
          <w:iCs/>
          <w:color w:val="000000"/>
          <w:szCs w:val="24"/>
          <w:lang w:val="vi-VN"/>
        </w:rPr>
        <w:t>21</w:t>
      </w:r>
      <w:r w:rsidRPr="00F83ABE">
        <w:rPr>
          <w:b/>
          <w:iCs/>
          <w:color w:val="000000"/>
          <w:szCs w:val="24"/>
        </w:rPr>
        <w:t>.</w:t>
      </w:r>
      <w:r w:rsidRPr="00F83ABE">
        <w:rPr>
          <w:iCs/>
          <w:color w:val="000000"/>
          <w:szCs w:val="24"/>
        </w:rPr>
        <w:t xml:space="preserve"> Nội dung nào trong thông tin trên thể hiện trách nhiệm của công dân khi tham gia bảo hiểm? </w:t>
      </w:r>
    </w:p>
    <w:p w:rsidR="00F83ABE" w:rsidRPr="00F83ABE" w:rsidRDefault="00F83ABE" w:rsidP="00F83ABE">
      <w:pPr>
        <w:spacing w:after="4" w:line="253" w:lineRule="auto"/>
        <w:ind w:left="293" w:right="2394"/>
        <w:jc w:val="both"/>
        <w:rPr>
          <w:iCs/>
          <w:color w:val="000000"/>
          <w:szCs w:val="24"/>
        </w:rPr>
      </w:pPr>
      <w:r w:rsidRPr="00F83ABE">
        <w:rPr>
          <w:iCs/>
          <w:color w:val="000000"/>
          <w:szCs w:val="24"/>
          <w:lang w:val="vi-VN"/>
        </w:rPr>
        <w:t xml:space="preserve">A. </w:t>
      </w:r>
      <w:r w:rsidRPr="00F83ABE">
        <w:rPr>
          <w:iCs/>
          <w:color w:val="000000"/>
          <w:szCs w:val="24"/>
        </w:rPr>
        <w:t xml:space="preserve">Chị M tham gia bảo hiểm y tế để được hưởng ưu đãi khi bị bệnh. </w:t>
      </w:r>
    </w:p>
    <w:p w:rsidR="00F83ABE" w:rsidRPr="00F83ABE" w:rsidRDefault="00F83ABE" w:rsidP="00F83ABE">
      <w:pPr>
        <w:spacing w:after="4" w:line="253" w:lineRule="auto"/>
        <w:ind w:right="2394"/>
        <w:jc w:val="both"/>
        <w:rPr>
          <w:iCs/>
          <w:color w:val="000000"/>
          <w:szCs w:val="24"/>
        </w:rPr>
      </w:pPr>
      <w:r w:rsidRPr="00F83ABE">
        <w:rPr>
          <w:iCs/>
          <w:color w:val="000000"/>
          <w:szCs w:val="24"/>
          <w:lang w:val="vi-VN"/>
        </w:rPr>
        <w:t xml:space="preserve">     B. </w:t>
      </w:r>
      <w:r w:rsidRPr="00F83ABE">
        <w:rPr>
          <w:iCs/>
          <w:color w:val="000000"/>
          <w:szCs w:val="24"/>
        </w:rPr>
        <w:t xml:space="preserve">Chị M được chi trả sau khi đi bệnh viện mổ u. </w:t>
      </w:r>
      <w:r w:rsidRPr="00F83ABE">
        <w:rPr>
          <w:b/>
          <w:iCs/>
          <w:color w:val="000000"/>
          <w:szCs w:val="24"/>
        </w:rPr>
        <w:t xml:space="preserve">    </w:t>
      </w:r>
    </w:p>
    <w:p w:rsidR="00F83ABE" w:rsidRPr="00F83ABE" w:rsidRDefault="00F83ABE" w:rsidP="00F83ABE">
      <w:pPr>
        <w:spacing w:after="4" w:line="253" w:lineRule="auto"/>
        <w:ind w:right="2394"/>
        <w:jc w:val="both"/>
        <w:rPr>
          <w:iCs/>
          <w:color w:val="000000"/>
          <w:szCs w:val="24"/>
        </w:rPr>
      </w:pPr>
      <w:r w:rsidRPr="00F83ABE">
        <w:rPr>
          <w:b/>
          <w:iCs/>
          <w:color w:val="000000"/>
          <w:szCs w:val="24"/>
          <w:lang w:val="vi-VN"/>
        </w:rPr>
        <w:t xml:space="preserve">     </w:t>
      </w:r>
      <w:r w:rsidRPr="00F83ABE">
        <w:rPr>
          <w:iCs/>
          <w:color w:val="000000"/>
          <w:szCs w:val="24"/>
        </w:rPr>
        <w:t xml:space="preserve">C. Chị đã đóng được 5 năm, mỗi lần đều đóng theo quý. </w:t>
      </w:r>
    </w:p>
    <w:p w:rsidR="00F83ABE" w:rsidRPr="00F83ABE" w:rsidRDefault="00F83ABE" w:rsidP="00F83ABE">
      <w:pPr>
        <w:spacing w:after="0"/>
        <w:ind w:left="-5"/>
        <w:rPr>
          <w:iCs/>
          <w:color w:val="000000"/>
          <w:szCs w:val="24"/>
        </w:rPr>
      </w:pPr>
      <w:r w:rsidRPr="00F83ABE">
        <w:rPr>
          <w:iCs/>
          <w:color w:val="000000"/>
          <w:szCs w:val="24"/>
        </w:rPr>
        <w:t xml:space="preserve">     D</w:t>
      </w:r>
      <w:r w:rsidRPr="00F83ABE">
        <w:rPr>
          <w:b/>
          <w:iCs/>
          <w:color w:val="000000"/>
          <w:szCs w:val="24"/>
        </w:rPr>
        <w:t>.</w:t>
      </w:r>
      <w:r w:rsidRPr="00F83ABE">
        <w:rPr>
          <w:iCs/>
          <w:color w:val="000000"/>
          <w:szCs w:val="24"/>
        </w:rPr>
        <w:t xml:space="preserve"> Chị M không được tham gia bảo hiểm xã hội bắt buộc khi nghỉ hưu. </w:t>
      </w:r>
    </w:p>
    <w:p w:rsidR="00F83ABE" w:rsidRPr="00F83ABE" w:rsidRDefault="00F83ABE" w:rsidP="00F83ABE">
      <w:pPr>
        <w:spacing w:after="10" w:line="249" w:lineRule="auto"/>
        <w:ind w:left="-5"/>
        <w:rPr>
          <w:iCs/>
          <w:color w:val="000000"/>
          <w:szCs w:val="24"/>
          <w:lang w:val="vi-VN"/>
        </w:rPr>
      </w:pPr>
      <w:r w:rsidRPr="00F83ABE">
        <w:rPr>
          <w:b/>
          <w:iCs/>
          <w:color w:val="000000"/>
          <w:szCs w:val="24"/>
        </w:rPr>
        <w:t xml:space="preserve">Đọc thông tin sau và trả lời câu hỏi </w:t>
      </w:r>
      <w:r w:rsidRPr="00F83ABE">
        <w:rPr>
          <w:b/>
          <w:iCs/>
          <w:color w:val="000000"/>
          <w:szCs w:val="24"/>
          <w:lang w:val="vi-VN"/>
        </w:rPr>
        <w:t>22</w:t>
      </w:r>
      <w:r w:rsidRPr="00F83ABE">
        <w:rPr>
          <w:b/>
          <w:iCs/>
          <w:color w:val="000000"/>
          <w:szCs w:val="24"/>
        </w:rPr>
        <w:t>,</w:t>
      </w:r>
      <w:r w:rsidRPr="00F83ABE">
        <w:rPr>
          <w:b/>
          <w:iCs/>
          <w:color w:val="000000"/>
          <w:szCs w:val="24"/>
          <w:lang w:val="vi-VN"/>
        </w:rPr>
        <w:t>23,24</w:t>
      </w:r>
    </w:p>
    <w:p w:rsidR="00F83ABE" w:rsidRPr="00F83ABE" w:rsidRDefault="00F83ABE" w:rsidP="00F83ABE">
      <w:pPr>
        <w:spacing w:after="0"/>
        <w:ind w:left="-5"/>
        <w:rPr>
          <w:iCs/>
          <w:color w:val="000000"/>
          <w:szCs w:val="24"/>
        </w:rPr>
      </w:pPr>
      <w:r w:rsidRPr="00F83ABE">
        <w:rPr>
          <w:iCs/>
          <w:color w:val="000000"/>
          <w:szCs w:val="24"/>
          <w:lang w:val="vi-VN"/>
        </w:rPr>
        <w:t xml:space="preserve">   </w:t>
      </w:r>
      <w:r w:rsidRPr="00F83ABE">
        <w:rPr>
          <w:iCs/>
          <w:color w:val="000000"/>
          <w:szCs w:val="24"/>
        </w:rPr>
        <w:t>Trong những năm qua, Đảng và Nhà nước ta luôn khuyến khích các cá nhân, tổ chức tham gia hoạt động sản xuất kinh doanh nhằm khơi dậy các nguồn lực để phát triển kinh tế. Anh T, sau khi tốt nghiệp đại học, đã quyết định thành lập một doanh nghiệp chuyên sản xuất nông sản sạch tại địa phương. Doanh nghiệp của anh không chỉ tạo việc làm cho hàng chục lao động mà còn chú trọng đến việc bảo vệ môi trường.Cùng với việc mở rộng quy mô sản xuất, anh T luôn thực hiện nghiêm túc nghĩa vụ kê khai và nộp thuế thu nhập doanh nghiệp, thuế giá trị gia tăng đầy đủ, đúng hạn. Anh chia sẻ: "Việc nộp thuế không chỉ là nghĩa vụ bắt buộc theo pháp luật mà còn là cách để doanh nghiệp đóng góp vào ngân sách nhà nước, phục vụ các hoạt động công cộng như xây dựng trường học, bệnh viện và đường giao thông". Tuy nhiên, bên cạnh các doanh nghiệp chấp hành tốt như anh T, vẫn còn một số hộ kinh doanh nhỏ lẻ tìm cách kê khai sai doanh thu để giảm số thuế phải nộp, gây thất thoát cho ngân sách và tạo ra sự cạnh tranh không lành mạnh trên thị trường.</w:t>
      </w:r>
    </w:p>
    <w:p w:rsidR="00F83ABE" w:rsidRPr="00F83ABE" w:rsidRDefault="00F83ABE" w:rsidP="00F83ABE">
      <w:pPr>
        <w:spacing w:after="0"/>
        <w:ind w:left="-5"/>
        <w:rPr>
          <w:iCs/>
          <w:color w:val="000000"/>
          <w:szCs w:val="24"/>
        </w:rPr>
      </w:pPr>
      <w:r w:rsidRPr="00F83ABE">
        <w:rPr>
          <w:b/>
          <w:iCs/>
          <w:color w:val="000000"/>
          <w:szCs w:val="24"/>
        </w:rPr>
        <w:t xml:space="preserve">Câu </w:t>
      </w:r>
      <w:r w:rsidRPr="00F83ABE">
        <w:rPr>
          <w:b/>
          <w:iCs/>
          <w:color w:val="000000"/>
          <w:szCs w:val="24"/>
          <w:lang w:val="vi-VN"/>
        </w:rPr>
        <w:t>22</w:t>
      </w:r>
      <w:r w:rsidRPr="00F83ABE">
        <w:rPr>
          <w:b/>
          <w:iCs/>
          <w:color w:val="000000"/>
          <w:szCs w:val="24"/>
        </w:rPr>
        <w:t>.</w:t>
      </w:r>
      <w:r w:rsidRPr="00F83ABE">
        <w:rPr>
          <w:iCs/>
          <w:color w:val="000000"/>
          <w:szCs w:val="24"/>
        </w:rPr>
        <w:t xml:space="preserve">  Theo quy định của pháp luật, hành vi nào dưới đây của anh T thể hiện việc thực hiện đúng quyền tự do kinh doanh?</w:t>
      </w:r>
    </w:p>
    <w:p w:rsidR="00F83ABE" w:rsidRPr="00F83ABE" w:rsidRDefault="00F83ABE" w:rsidP="00F83ABE">
      <w:pPr>
        <w:spacing w:after="0"/>
        <w:ind w:left="-5"/>
        <w:rPr>
          <w:iCs/>
          <w:color w:val="000000"/>
          <w:szCs w:val="24"/>
        </w:rPr>
      </w:pPr>
      <w:r w:rsidRPr="00F83ABE">
        <w:rPr>
          <w:iCs/>
          <w:color w:val="000000"/>
          <w:szCs w:val="24"/>
        </w:rPr>
        <w:t>A.  Tự ý sản xuất hàng hóa mà không cần đăng ký kinh doanh.</w:t>
      </w:r>
    </w:p>
    <w:p w:rsidR="00F83ABE" w:rsidRPr="00F83ABE" w:rsidRDefault="00F83ABE" w:rsidP="00F83ABE">
      <w:pPr>
        <w:spacing w:after="0"/>
        <w:ind w:left="-5"/>
        <w:rPr>
          <w:iCs/>
          <w:color w:val="000000"/>
          <w:szCs w:val="24"/>
        </w:rPr>
      </w:pPr>
      <w:r w:rsidRPr="00F83ABE">
        <w:rPr>
          <w:iCs/>
          <w:color w:val="000000"/>
          <w:szCs w:val="24"/>
        </w:rPr>
        <w:t>B.  Lựa chọn mặt hàng nông sản sạch để sản xuất kinh doanh.</w:t>
      </w:r>
    </w:p>
    <w:p w:rsidR="00F83ABE" w:rsidRPr="00F83ABE" w:rsidRDefault="00F83ABE" w:rsidP="00F83ABE">
      <w:pPr>
        <w:spacing w:after="0"/>
        <w:ind w:left="-5"/>
        <w:rPr>
          <w:iCs/>
          <w:color w:val="000000"/>
          <w:szCs w:val="24"/>
        </w:rPr>
      </w:pPr>
      <w:r w:rsidRPr="00F83ABE">
        <w:rPr>
          <w:iCs/>
          <w:color w:val="000000"/>
          <w:szCs w:val="24"/>
        </w:rPr>
        <w:t>C.  Sử dụng mọi biện pháp để tối đa hóa lợi nhuận cho mình.</w:t>
      </w:r>
    </w:p>
    <w:p w:rsidR="00F83ABE" w:rsidRPr="00F83ABE" w:rsidRDefault="00F83ABE" w:rsidP="00F83ABE">
      <w:pPr>
        <w:spacing w:after="0"/>
        <w:ind w:left="-5"/>
        <w:rPr>
          <w:iCs/>
          <w:color w:val="000000"/>
          <w:szCs w:val="24"/>
        </w:rPr>
      </w:pPr>
      <w:r w:rsidRPr="00F83ABE">
        <w:rPr>
          <w:iCs/>
          <w:color w:val="000000"/>
          <w:szCs w:val="24"/>
        </w:rPr>
        <w:t>D.  Thuê lao động với mức lương thấp hơn mức tối thiểu vùng.</w:t>
      </w:r>
    </w:p>
    <w:p w:rsidR="00F83ABE" w:rsidRPr="00F83ABE" w:rsidRDefault="00F83ABE" w:rsidP="00F83ABE">
      <w:pPr>
        <w:spacing w:after="0"/>
        <w:ind w:left="-5"/>
        <w:rPr>
          <w:iCs/>
          <w:color w:val="000000"/>
          <w:szCs w:val="24"/>
        </w:rPr>
      </w:pPr>
      <w:r w:rsidRPr="00F83ABE">
        <w:rPr>
          <w:b/>
          <w:iCs/>
          <w:color w:val="000000"/>
          <w:szCs w:val="24"/>
        </w:rPr>
        <w:t xml:space="preserve">Câu </w:t>
      </w:r>
      <w:r w:rsidRPr="00F83ABE">
        <w:rPr>
          <w:b/>
          <w:iCs/>
          <w:color w:val="000000"/>
          <w:szCs w:val="24"/>
          <w:lang w:val="vi-VN"/>
        </w:rPr>
        <w:t>23</w:t>
      </w:r>
      <w:r w:rsidRPr="00F83ABE">
        <w:rPr>
          <w:b/>
          <w:iCs/>
          <w:color w:val="000000"/>
          <w:szCs w:val="24"/>
        </w:rPr>
        <w:t>.</w:t>
      </w:r>
      <w:r w:rsidRPr="00F83ABE">
        <w:rPr>
          <w:iCs/>
          <w:color w:val="000000"/>
          <w:szCs w:val="24"/>
        </w:rPr>
        <w:t xml:space="preserve"> Việc anh T thực hiện nghiêm túc nghĩa vụ nộp thuế vào ngân sách nhà nước có ý nghĩa như thế nào đối với sự phát triển kinh tế - xã hội?</w:t>
      </w:r>
    </w:p>
    <w:p w:rsidR="00F83ABE" w:rsidRPr="00F83ABE" w:rsidRDefault="00F83ABE" w:rsidP="00F83ABE">
      <w:pPr>
        <w:spacing w:after="0"/>
        <w:ind w:left="-5"/>
        <w:rPr>
          <w:iCs/>
          <w:color w:val="000000"/>
          <w:szCs w:val="24"/>
        </w:rPr>
      </w:pPr>
      <w:r w:rsidRPr="00F83ABE">
        <w:rPr>
          <w:iCs/>
          <w:color w:val="000000"/>
          <w:szCs w:val="24"/>
        </w:rPr>
        <w:t>A.</w:t>
      </w:r>
      <w:r w:rsidRPr="00F83ABE">
        <w:rPr>
          <w:iCs/>
          <w:color w:val="000000"/>
          <w:szCs w:val="24"/>
          <w:lang w:val="vi-VN"/>
        </w:rPr>
        <w:t xml:space="preserve"> </w:t>
      </w:r>
      <w:r w:rsidRPr="00F83ABE">
        <w:rPr>
          <w:iCs/>
          <w:color w:val="000000"/>
          <w:szCs w:val="24"/>
        </w:rPr>
        <w:t>Giúp doanh nghiệp của anh T chiếm lĩnh hoàn toàn thị trường.</w:t>
      </w:r>
    </w:p>
    <w:p w:rsidR="00F83ABE" w:rsidRPr="00F83ABE" w:rsidRDefault="00F83ABE" w:rsidP="00F83ABE">
      <w:pPr>
        <w:spacing w:after="0"/>
        <w:ind w:left="-5"/>
        <w:rPr>
          <w:iCs/>
          <w:color w:val="000000"/>
          <w:szCs w:val="24"/>
        </w:rPr>
      </w:pPr>
      <w:r w:rsidRPr="00F83ABE">
        <w:rPr>
          <w:iCs/>
          <w:color w:val="000000"/>
          <w:szCs w:val="24"/>
        </w:rPr>
        <w:t>B.</w:t>
      </w:r>
      <w:r w:rsidRPr="00F83ABE">
        <w:rPr>
          <w:iCs/>
          <w:color w:val="000000"/>
          <w:szCs w:val="24"/>
          <w:lang w:val="vi-VN"/>
        </w:rPr>
        <w:t xml:space="preserve"> </w:t>
      </w:r>
      <w:r w:rsidRPr="00F83ABE">
        <w:rPr>
          <w:iCs/>
          <w:color w:val="000000"/>
          <w:szCs w:val="24"/>
        </w:rPr>
        <w:t>Là nguồn lực để Nhà nước chi trả cho các dịch vụ công cộng.</w:t>
      </w:r>
    </w:p>
    <w:p w:rsidR="00F83ABE" w:rsidRPr="00F83ABE" w:rsidRDefault="00F83ABE" w:rsidP="00F83ABE">
      <w:pPr>
        <w:spacing w:after="0"/>
        <w:ind w:left="-5"/>
        <w:rPr>
          <w:iCs/>
          <w:color w:val="000000"/>
          <w:szCs w:val="24"/>
        </w:rPr>
      </w:pPr>
      <w:r w:rsidRPr="00F83ABE">
        <w:rPr>
          <w:iCs/>
          <w:color w:val="000000"/>
          <w:szCs w:val="24"/>
        </w:rPr>
        <w:t>C.</w:t>
      </w:r>
      <w:r w:rsidRPr="00F83ABE">
        <w:rPr>
          <w:iCs/>
          <w:color w:val="000000"/>
          <w:szCs w:val="24"/>
          <w:lang w:val="vi-VN"/>
        </w:rPr>
        <w:t xml:space="preserve"> </w:t>
      </w:r>
      <w:r w:rsidRPr="00F83ABE">
        <w:rPr>
          <w:iCs/>
          <w:color w:val="000000"/>
          <w:szCs w:val="24"/>
        </w:rPr>
        <w:t>Làm giảm khả năng cạnh tranh của doanh nghiệp trên quốc tế.</w:t>
      </w:r>
    </w:p>
    <w:p w:rsidR="00F83ABE" w:rsidRPr="00F83ABE" w:rsidRDefault="00F83ABE" w:rsidP="00F83ABE">
      <w:pPr>
        <w:spacing w:after="0"/>
        <w:ind w:left="-5"/>
        <w:rPr>
          <w:iCs/>
          <w:color w:val="000000"/>
          <w:szCs w:val="24"/>
        </w:rPr>
      </w:pPr>
      <w:r w:rsidRPr="00F83ABE">
        <w:rPr>
          <w:iCs/>
          <w:color w:val="000000"/>
          <w:szCs w:val="24"/>
        </w:rPr>
        <w:t>D.</w:t>
      </w:r>
      <w:r w:rsidRPr="00F83ABE">
        <w:rPr>
          <w:iCs/>
          <w:color w:val="000000"/>
          <w:szCs w:val="24"/>
          <w:lang w:val="vi-VN"/>
        </w:rPr>
        <w:t xml:space="preserve"> </w:t>
      </w:r>
      <w:r w:rsidRPr="00F83ABE">
        <w:rPr>
          <w:iCs/>
          <w:color w:val="000000"/>
          <w:szCs w:val="24"/>
        </w:rPr>
        <w:t>Chỉ mang lại lợi ích riêng cho các cơ quan quản lý thuế.</w:t>
      </w:r>
    </w:p>
    <w:p w:rsidR="00F83ABE" w:rsidRPr="00F83ABE" w:rsidRDefault="00F83ABE" w:rsidP="00F83ABE">
      <w:pPr>
        <w:spacing w:after="0"/>
        <w:ind w:left="-5"/>
        <w:rPr>
          <w:iCs/>
          <w:color w:val="000000"/>
          <w:szCs w:val="24"/>
        </w:rPr>
      </w:pPr>
      <w:r w:rsidRPr="00F83ABE">
        <w:rPr>
          <w:b/>
          <w:iCs/>
          <w:color w:val="000000"/>
          <w:szCs w:val="24"/>
        </w:rPr>
        <w:t xml:space="preserve">Câu </w:t>
      </w:r>
      <w:r w:rsidRPr="00F83ABE">
        <w:rPr>
          <w:b/>
          <w:iCs/>
          <w:color w:val="000000"/>
          <w:szCs w:val="24"/>
          <w:lang w:val="vi-VN"/>
        </w:rPr>
        <w:t>24</w:t>
      </w:r>
      <w:r w:rsidRPr="00F83ABE">
        <w:rPr>
          <w:b/>
          <w:iCs/>
          <w:color w:val="000000"/>
          <w:szCs w:val="24"/>
        </w:rPr>
        <w:t>.</w:t>
      </w:r>
      <w:r w:rsidRPr="00F83ABE">
        <w:rPr>
          <w:iCs/>
          <w:color w:val="000000"/>
          <w:szCs w:val="24"/>
        </w:rPr>
        <w:t xml:space="preserve"> Những hộ kinh doanh có hành vi kê khai sai doanh thu để giảm số thuế phải nộp là vi phạm nội dung nào dưới đây về nghĩa vụ của công dân?</w:t>
      </w:r>
    </w:p>
    <w:p w:rsidR="00F83ABE" w:rsidRPr="00F83ABE" w:rsidRDefault="00F83ABE" w:rsidP="00F83ABE">
      <w:pPr>
        <w:spacing w:after="0"/>
        <w:ind w:left="-5"/>
        <w:rPr>
          <w:iCs/>
          <w:color w:val="000000"/>
          <w:szCs w:val="24"/>
        </w:rPr>
      </w:pPr>
      <w:r w:rsidRPr="00F83ABE">
        <w:rPr>
          <w:iCs/>
          <w:color w:val="000000"/>
          <w:szCs w:val="24"/>
        </w:rPr>
        <w:t>A. Nghĩa vụ bảo vệ môi trường trong kinh doanh.</w:t>
      </w:r>
      <w:r w:rsidRPr="00F83ABE">
        <w:rPr>
          <w:iCs/>
          <w:color w:val="000000"/>
          <w:szCs w:val="24"/>
          <w:lang w:val="vi-VN"/>
        </w:rPr>
        <w:t xml:space="preserve">       </w:t>
      </w:r>
      <w:r w:rsidRPr="00F83ABE">
        <w:rPr>
          <w:iCs/>
          <w:color w:val="000000"/>
          <w:szCs w:val="24"/>
        </w:rPr>
        <w:t>B. Nghĩa vụ bảo đảm quyền lợi của người lao động.</w:t>
      </w:r>
    </w:p>
    <w:p w:rsidR="00F83ABE" w:rsidRPr="00F83ABE" w:rsidRDefault="00F83ABE" w:rsidP="00F83ABE">
      <w:pPr>
        <w:spacing w:after="0"/>
        <w:ind w:left="-5"/>
        <w:rPr>
          <w:iCs/>
          <w:color w:val="000000"/>
          <w:szCs w:val="24"/>
        </w:rPr>
      </w:pPr>
      <w:r w:rsidRPr="00F83ABE">
        <w:rPr>
          <w:iCs/>
          <w:color w:val="000000"/>
          <w:szCs w:val="24"/>
        </w:rPr>
        <w:t>C. Nghĩa vụ đóng góp các loại phí dịch vụ địa phương.D.</w:t>
      </w:r>
      <w:r w:rsidRPr="00F83ABE">
        <w:rPr>
          <w:iCs/>
          <w:color w:val="000000"/>
          <w:szCs w:val="24"/>
          <w:lang w:val="vi-VN"/>
        </w:rPr>
        <w:t xml:space="preserve"> Nghĩa vụ nộp thuế theo quy định của pháp luật.</w:t>
      </w:r>
    </w:p>
    <w:p w:rsidR="00F83ABE" w:rsidRPr="00F83ABE" w:rsidRDefault="00F83ABE" w:rsidP="00F83ABE">
      <w:pPr>
        <w:spacing w:after="0" w:line="240" w:lineRule="auto"/>
        <w:jc w:val="both"/>
        <w:rPr>
          <w:iCs/>
          <w:color w:val="000000"/>
          <w:sz w:val="22"/>
        </w:rPr>
      </w:pPr>
      <w:r w:rsidRPr="00F83ABE">
        <w:rPr>
          <w:b/>
          <w:iCs/>
          <w:color w:val="000000"/>
          <w:szCs w:val="24"/>
        </w:rPr>
        <w:t xml:space="preserve">PHẦN II. </w:t>
      </w:r>
      <w:r w:rsidRPr="00F83ABE">
        <w:rPr>
          <w:b/>
          <w:i/>
          <w:iCs/>
          <w:color w:val="000000"/>
          <w:sz w:val="22"/>
        </w:rPr>
        <w:t>Thí sinh trả lời từ câu 1 đến câu 4. Trong mỗi ý a), b), c), d) ở mỗi câu, thí sinh chọn đúng (Đ) hoặc sai (S).</w:t>
      </w:r>
    </w:p>
    <w:p w:rsidR="00F83ABE" w:rsidRPr="00F83ABE" w:rsidRDefault="00F83ABE" w:rsidP="00F83ABE">
      <w:pPr>
        <w:spacing w:after="0" w:line="240" w:lineRule="auto"/>
        <w:jc w:val="both"/>
        <w:rPr>
          <w:iCs/>
          <w:color w:val="000000"/>
          <w:szCs w:val="24"/>
        </w:rPr>
      </w:pPr>
      <w:r w:rsidRPr="00F83ABE">
        <w:rPr>
          <w:b/>
          <w:iCs/>
          <w:color w:val="000000"/>
          <w:szCs w:val="24"/>
        </w:rPr>
        <w:t xml:space="preserve">Câu 1. </w:t>
      </w:r>
      <w:r w:rsidRPr="00F83ABE">
        <w:rPr>
          <w:iCs/>
          <w:color w:val="000000"/>
          <w:szCs w:val="24"/>
          <w:lang w:val="vi-VN"/>
        </w:rPr>
        <w:t xml:space="preserve">Công ty Y do bà H làm giám đốc chuyên sản xuất đồ gia dụng thân thiện với môi trường. Công ty </w:t>
      </w:r>
      <w:r w:rsidRPr="00F83ABE">
        <w:rPr>
          <w:iCs/>
          <w:color w:val="000000"/>
          <w:szCs w:val="24"/>
        </w:rPr>
        <w:t xml:space="preserve">Y </w:t>
      </w:r>
      <w:r w:rsidRPr="00F83ABE">
        <w:rPr>
          <w:iCs/>
          <w:color w:val="000000"/>
          <w:szCs w:val="24"/>
          <w:lang w:val="vi-VN"/>
        </w:rPr>
        <w:t xml:space="preserve">thường xuyên tổ chức tập huấn </w:t>
      </w:r>
      <w:r w:rsidRPr="00F83ABE">
        <w:rPr>
          <w:iCs/>
          <w:color w:val="000000"/>
          <w:szCs w:val="24"/>
        </w:rPr>
        <w:t xml:space="preserve">cho người lao động về quy trình sản xuất để bảo đảm </w:t>
      </w:r>
      <w:r w:rsidRPr="00F83ABE">
        <w:rPr>
          <w:iCs/>
          <w:color w:val="000000"/>
          <w:szCs w:val="24"/>
          <w:lang w:val="vi-VN"/>
        </w:rPr>
        <w:t xml:space="preserve">an toàn lao động và tham gia các chương trình từ thiện </w:t>
      </w:r>
      <w:r w:rsidRPr="00F83ABE">
        <w:rPr>
          <w:iCs/>
          <w:color w:val="000000"/>
          <w:szCs w:val="24"/>
        </w:rPr>
        <w:t xml:space="preserve">tại </w:t>
      </w:r>
      <w:r w:rsidRPr="00F83ABE">
        <w:rPr>
          <w:iCs/>
          <w:color w:val="000000"/>
          <w:szCs w:val="24"/>
          <w:lang w:val="vi-VN"/>
        </w:rPr>
        <w:t xml:space="preserve">địa phương. Để nâng cao hiệu quả sản xuất, năm 2023, công ty Y đầu tư gần 2 tỷ đồng để thay thế toàn bộ máy móc cũ bằng thiết bị hiện đại tiết kiệm năng lượng. Ngoài ra, bà H khuyến khích nhân viên góp vốn thành lập các quỹ sáng kiến nhằm cải tiến sản phẩm. Sau một năm, nhờ các sáng kiến này, công ty Y mở rộng thêm 2 chi nhánh mới và tăng thu nhập cho toàn bộ </w:t>
      </w:r>
      <w:r w:rsidRPr="00F83ABE">
        <w:rPr>
          <w:iCs/>
          <w:color w:val="000000"/>
          <w:szCs w:val="24"/>
        </w:rPr>
        <w:t xml:space="preserve">người </w:t>
      </w:r>
      <w:r w:rsidRPr="00F83ABE">
        <w:rPr>
          <w:iCs/>
          <w:color w:val="000000"/>
          <w:szCs w:val="24"/>
          <w:lang w:val="vi-VN"/>
        </w:rPr>
        <w:t>lao động trong công ty.</w:t>
      </w:r>
    </w:p>
    <w:p w:rsidR="00F83ABE" w:rsidRPr="00F83ABE" w:rsidRDefault="00F83ABE" w:rsidP="00F83ABE">
      <w:pPr>
        <w:spacing w:after="0" w:line="240" w:lineRule="auto"/>
        <w:jc w:val="both"/>
        <w:rPr>
          <w:iCs/>
          <w:color w:val="000000"/>
          <w:szCs w:val="24"/>
          <w:lang w:val="vi-VN"/>
        </w:rPr>
      </w:pPr>
      <w:r w:rsidRPr="00F83ABE">
        <w:rPr>
          <w:iCs/>
          <w:color w:val="000000"/>
          <w:szCs w:val="24"/>
          <w:lang w:val="vi-VN"/>
        </w:rPr>
        <w:t xml:space="preserve">a) Việc công ty Y đầu tư thiết bị hiện đại để tiết kiệm năng lượng là thực hiện trách nhiệm </w:t>
      </w:r>
      <w:r w:rsidRPr="00F83ABE">
        <w:rPr>
          <w:iCs/>
          <w:color w:val="000000"/>
          <w:szCs w:val="24"/>
        </w:rPr>
        <w:t xml:space="preserve">đạo đức của doanh nghiệp đối với </w:t>
      </w:r>
      <w:r w:rsidRPr="00F83ABE">
        <w:rPr>
          <w:iCs/>
          <w:color w:val="000000"/>
          <w:szCs w:val="24"/>
          <w:lang w:val="vi-VN"/>
        </w:rPr>
        <w:t xml:space="preserve">xã hội. </w:t>
      </w:r>
    </w:p>
    <w:p w:rsidR="00F83ABE" w:rsidRPr="00F83ABE" w:rsidRDefault="00F83ABE" w:rsidP="00F83ABE">
      <w:pPr>
        <w:spacing w:after="0" w:line="240" w:lineRule="auto"/>
        <w:jc w:val="both"/>
        <w:rPr>
          <w:iCs/>
          <w:color w:val="000000"/>
          <w:szCs w:val="24"/>
          <w:lang w:val="vi-VN"/>
        </w:rPr>
      </w:pPr>
      <w:r w:rsidRPr="00F83ABE">
        <w:rPr>
          <w:iCs/>
          <w:color w:val="000000"/>
          <w:szCs w:val="24"/>
          <w:lang w:val="vi-VN"/>
        </w:rPr>
        <w:t xml:space="preserve">b) </w:t>
      </w:r>
      <w:r w:rsidRPr="00F83ABE">
        <w:rPr>
          <w:iCs/>
          <w:color w:val="000000"/>
          <w:szCs w:val="24"/>
        </w:rPr>
        <w:t>C</w:t>
      </w:r>
      <w:r w:rsidRPr="00F83ABE">
        <w:rPr>
          <w:iCs/>
          <w:color w:val="000000"/>
          <w:szCs w:val="24"/>
          <w:lang w:val="vi-VN"/>
        </w:rPr>
        <w:t xml:space="preserve">ông ty Y tổ chức tập huấn an toàn lao động cho </w:t>
      </w:r>
      <w:r w:rsidRPr="00F83ABE">
        <w:rPr>
          <w:iCs/>
          <w:color w:val="000000"/>
          <w:szCs w:val="24"/>
        </w:rPr>
        <w:t>người lao động trong công ty</w:t>
      </w:r>
      <w:r w:rsidRPr="00F83ABE">
        <w:rPr>
          <w:iCs/>
          <w:color w:val="000000"/>
          <w:szCs w:val="24"/>
          <w:lang w:val="vi-VN"/>
        </w:rPr>
        <w:t xml:space="preserve"> là thực hiện trách nhiệm pháp lý bắt buộc. </w:t>
      </w:r>
    </w:p>
    <w:p w:rsidR="00F83ABE" w:rsidRPr="00F83ABE" w:rsidRDefault="00F83ABE" w:rsidP="00F83ABE">
      <w:pPr>
        <w:spacing w:after="0" w:line="240" w:lineRule="auto"/>
        <w:jc w:val="both"/>
        <w:rPr>
          <w:iCs/>
          <w:color w:val="000000"/>
          <w:szCs w:val="24"/>
          <w:lang w:val="vi-VN"/>
        </w:rPr>
      </w:pPr>
      <w:r w:rsidRPr="00F83ABE">
        <w:rPr>
          <w:iCs/>
          <w:color w:val="000000"/>
          <w:szCs w:val="24"/>
          <w:lang w:val="vi-VN"/>
        </w:rPr>
        <w:lastRenderedPageBreak/>
        <w:t xml:space="preserve">c) Việc </w:t>
      </w:r>
      <w:r w:rsidRPr="00F83ABE">
        <w:rPr>
          <w:iCs/>
          <w:color w:val="000000"/>
          <w:szCs w:val="24"/>
        </w:rPr>
        <w:t xml:space="preserve">bà H khuyến khích </w:t>
      </w:r>
      <w:r w:rsidRPr="00F83ABE">
        <w:rPr>
          <w:iCs/>
          <w:color w:val="000000"/>
          <w:szCs w:val="24"/>
          <w:lang w:val="vi-VN"/>
        </w:rPr>
        <w:t xml:space="preserve">nhân viên tham gia góp vốn thành lập quỹ sáng kiến khiến họ phải chịu trách nhiệm vô hạn đối với mọi hoạt động của công ty. </w:t>
      </w:r>
    </w:p>
    <w:p w:rsidR="00F83ABE" w:rsidRPr="00F83ABE" w:rsidRDefault="00F83ABE" w:rsidP="00F83ABE">
      <w:pPr>
        <w:spacing w:after="0" w:line="240" w:lineRule="auto"/>
        <w:jc w:val="both"/>
        <w:rPr>
          <w:iCs/>
          <w:color w:val="000000"/>
          <w:szCs w:val="24"/>
          <w:lang w:val="vi-VN"/>
        </w:rPr>
      </w:pPr>
      <w:r w:rsidRPr="00F83ABE">
        <w:rPr>
          <w:iCs/>
          <w:color w:val="000000"/>
          <w:szCs w:val="24"/>
          <w:lang w:val="vi-VN"/>
        </w:rPr>
        <w:t xml:space="preserve">d) Hoạt động </w:t>
      </w:r>
      <w:r w:rsidRPr="00F83ABE">
        <w:rPr>
          <w:iCs/>
          <w:color w:val="000000"/>
          <w:szCs w:val="24"/>
        </w:rPr>
        <w:t xml:space="preserve">của công ty Y </w:t>
      </w:r>
      <w:r w:rsidRPr="00F83ABE">
        <w:rPr>
          <w:iCs/>
          <w:color w:val="000000"/>
          <w:szCs w:val="24"/>
          <w:lang w:val="vi-VN"/>
        </w:rPr>
        <w:t xml:space="preserve">tại địa phương </w:t>
      </w:r>
      <w:r w:rsidRPr="00F83ABE">
        <w:rPr>
          <w:iCs/>
          <w:color w:val="000000"/>
          <w:szCs w:val="24"/>
        </w:rPr>
        <w:t xml:space="preserve">trong thông tin trên </w:t>
      </w:r>
      <w:r w:rsidRPr="00F83ABE">
        <w:rPr>
          <w:iCs/>
          <w:color w:val="000000"/>
          <w:szCs w:val="24"/>
          <w:lang w:val="vi-VN"/>
        </w:rPr>
        <w:t xml:space="preserve">thể hiện trách nhiệm </w:t>
      </w:r>
      <w:r w:rsidRPr="00F83ABE">
        <w:rPr>
          <w:iCs/>
          <w:color w:val="000000"/>
          <w:szCs w:val="24"/>
        </w:rPr>
        <w:t xml:space="preserve">nhân văn của doanh nghiệp đối với </w:t>
      </w:r>
      <w:r w:rsidRPr="00F83ABE">
        <w:rPr>
          <w:iCs/>
          <w:color w:val="000000"/>
          <w:szCs w:val="24"/>
          <w:lang w:val="vi-VN"/>
        </w:rPr>
        <w:t xml:space="preserve">xã hội. </w:t>
      </w:r>
    </w:p>
    <w:p w:rsidR="00F83ABE" w:rsidRPr="00F83ABE" w:rsidRDefault="00F83ABE" w:rsidP="00F83ABE">
      <w:pPr>
        <w:spacing w:after="0" w:line="240" w:lineRule="auto"/>
        <w:jc w:val="both"/>
        <w:rPr>
          <w:iCs/>
          <w:color w:val="000000"/>
          <w:szCs w:val="24"/>
        </w:rPr>
      </w:pPr>
      <w:r w:rsidRPr="00F83ABE">
        <w:rPr>
          <w:b/>
          <w:iCs/>
          <w:color w:val="000000"/>
          <w:szCs w:val="24"/>
        </w:rPr>
        <w:t xml:space="preserve">Câu </w:t>
      </w:r>
      <w:r w:rsidRPr="00F83ABE">
        <w:rPr>
          <w:b/>
          <w:iCs/>
          <w:color w:val="000000"/>
          <w:szCs w:val="24"/>
          <w:lang w:val="vi-VN"/>
        </w:rPr>
        <w:t>2</w:t>
      </w:r>
      <w:r w:rsidRPr="00F83ABE">
        <w:rPr>
          <w:b/>
          <w:iCs/>
          <w:color w:val="000000"/>
          <w:szCs w:val="24"/>
        </w:rPr>
        <w:t xml:space="preserve">. </w:t>
      </w:r>
      <w:r w:rsidRPr="00F83ABE">
        <w:rPr>
          <w:iCs/>
          <w:color w:val="000000"/>
          <w:szCs w:val="24"/>
          <w:lang w:val="vi-VN"/>
        </w:rPr>
        <w:t>Chị M là chủ một tiệm bánh ngọt nhỏ tại thành phố A. Để mở rộng kinh doanh, chị M sử dụng mạng xã hội để bán hàng trực tuyến</w:t>
      </w:r>
      <w:r w:rsidRPr="00F83ABE">
        <w:rPr>
          <w:iCs/>
          <w:color w:val="000000"/>
          <w:szCs w:val="24"/>
        </w:rPr>
        <w:t>,</w:t>
      </w:r>
      <w:r w:rsidRPr="00F83ABE">
        <w:rPr>
          <w:iCs/>
          <w:color w:val="000000"/>
          <w:szCs w:val="24"/>
          <w:lang w:val="vi-VN"/>
        </w:rPr>
        <w:t xml:space="preserve"> </w:t>
      </w:r>
      <w:r w:rsidRPr="00F83ABE">
        <w:rPr>
          <w:iCs/>
          <w:color w:val="000000"/>
          <w:szCs w:val="24"/>
        </w:rPr>
        <w:t>t</w:t>
      </w:r>
      <w:r w:rsidRPr="00F83ABE">
        <w:rPr>
          <w:iCs/>
          <w:color w:val="000000"/>
          <w:szCs w:val="24"/>
          <w:lang w:val="vi-VN"/>
        </w:rPr>
        <w:t xml:space="preserve">hu nhập trung bình mỗi tháng của chị đạt </w:t>
      </w:r>
      <w:r w:rsidRPr="00F83ABE">
        <w:rPr>
          <w:iCs/>
          <w:color w:val="000000"/>
          <w:szCs w:val="24"/>
        </w:rPr>
        <w:t>2</w:t>
      </w:r>
      <w:r w:rsidRPr="00F83ABE">
        <w:rPr>
          <w:iCs/>
          <w:color w:val="000000"/>
          <w:szCs w:val="24"/>
          <w:lang w:val="vi-VN"/>
        </w:rPr>
        <w:t xml:space="preserve">0 triệu đồng. Chị thuê thêm một số cộng tác viên bán hàng </w:t>
      </w:r>
      <w:r w:rsidRPr="00F83ABE">
        <w:rPr>
          <w:iCs/>
          <w:color w:val="000000"/>
          <w:szCs w:val="24"/>
        </w:rPr>
        <w:t>trực tuyến</w:t>
      </w:r>
      <w:r w:rsidRPr="00F83ABE">
        <w:rPr>
          <w:iCs/>
          <w:color w:val="000000"/>
          <w:szCs w:val="24"/>
          <w:lang w:val="vi-VN"/>
        </w:rPr>
        <w:t xml:space="preserve"> và trả công theo doanh số. Anh T, một cộng tác viên của chị M, tuy là người bán hàng </w:t>
      </w:r>
      <w:r w:rsidRPr="00F83ABE">
        <w:rPr>
          <w:iCs/>
          <w:color w:val="000000"/>
          <w:szCs w:val="24"/>
        </w:rPr>
        <w:t>theo thời vụ</w:t>
      </w:r>
      <w:r w:rsidRPr="00F83ABE">
        <w:rPr>
          <w:iCs/>
          <w:color w:val="000000"/>
          <w:szCs w:val="24"/>
          <w:lang w:val="vi-VN"/>
        </w:rPr>
        <w:t xml:space="preserve"> nhưng vẫn tự giác khai báo thu nhập phát sinh từ việc bán hàng </w:t>
      </w:r>
      <w:r w:rsidRPr="00F83ABE">
        <w:rPr>
          <w:iCs/>
          <w:color w:val="000000"/>
          <w:szCs w:val="24"/>
        </w:rPr>
        <w:t xml:space="preserve">của mình </w:t>
      </w:r>
      <w:r w:rsidRPr="00F83ABE">
        <w:rPr>
          <w:iCs/>
          <w:color w:val="000000"/>
          <w:szCs w:val="24"/>
          <w:lang w:val="vi-VN"/>
        </w:rPr>
        <w:t>và thực hiện nghĩa vụ thuế theo quy định. Một thời gian sau, chị M được cơ quan thuế yêu cầu kê khai thuế và nộp thuế theo quy định hiện hành.</w:t>
      </w:r>
    </w:p>
    <w:p w:rsidR="00F83ABE" w:rsidRPr="00F83ABE" w:rsidRDefault="00F83ABE" w:rsidP="00F83ABE">
      <w:pPr>
        <w:spacing w:after="0" w:line="240" w:lineRule="auto"/>
        <w:jc w:val="both"/>
        <w:rPr>
          <w:iCs/>
          <w:color w:val="000000"/>
          <w:szCs w:val="24"/>
          <w:lang w:val="vi-VN"/>
        </w:rPr>
      </w:pPr>
      <w:r w:rsidRPr="00F83ABE">
        <w:rPr>
          <w:iCs/>
          <w:color w:val="000000"/>
          <w:szCs w:val="24"/>
          <w:lang w:val="vi-VN"/>
        </w:rPr>
        <w:t xml:space="preserve">a) Vì hoạt động kinh doanh trực tuyến nên chị M không cần </w:t>
      </w:r>
      <w:r w:rsidRPr="00F83ABE">
        <w:rPr>
          <w:iCs/>
          <w:color w:val="000000"/>
          <w:szCs w:val="24"/>
        </w:rPr>
        <w:t xml:space="preserve">phải </w:t>
      </w:r>
      <w:r w:rsidRPr="00F83ABE">
        <w:rPr>
          <w:iCs/>
          <w:color w:val="000000"/>
          <w:szCs w:val="24"/>
          <w:lang w:val="vi-VN"/>
        </w:rPr>
        <w:t xml:space="preserve">kê khai thuế với cơ quan thuế. </w:t>
      </w:r>
    </w:p>
    <w:p w:rsidR="00F83ABE" w:rsidRPr="00F83ABE" w:rsidRDefault="00F83ABE" w:rsidP="00F83ABE">
      <w:pPr>
        <w:spacing w:after="0" w:line="240" w:lineRule="auto"/>
        <w:jc w:val="both"/>
        <w:rPr>
          <w:iCs/>
          <w:color w:val="000000"/>
          <w:szCs w:val="24"/>
          <w:lang w:val="vi-VN"/>
        </w:rPr>
      </w:pPr>
      <w:r w:rsidRPr="00F83ABE">
        <w:rPr>
          <w:iCs/>
          <w:color w:val="000000"/>
          <w:szCs w:val="24"/>
          <w:lang w:val="vi-VN"/>
        </w:rPr>
        <w:t xml:space="preserve">b) Anh T là cộng tác viên bán hàng, nhưng nếu có thu nhập phát sinh từ hoạt động kinh doanh, anh vẫn phải thực hiện nghĩa vụ kê khai và nộp thuế. </w:t>
      </w:r>
    </w:p>
    <w:p w:rsidR="00F83ABE" w:rsidRPr="00F83ABE" w:rsidRDefault="00F83ABE" w:rsidP="00F83ABE">
      <w:pPr>
        <w:spacing w:after="0" w:line="240" w:lineRule="auto"/>
        <w:jc w:val="both"/>
        <w:rPr>
          <w:iCs/>
          <w:color w:val="000000"/>
          <w:szCs w:val="24"/>
          <w:lang w:val="vi-VN"/>
        </w:rPr>
      </w:pPr>
      <w:r w:rsidRPr="00F83ABE">
        <w:rPr>
          <w:iCs/>
          <w:color w:val="000000"/>
          <w:szCs w:val="24"/>
          <w:lang w:val="vi-VN"/>
        </w:rPr>
        <w:t xml:space="preserve">c) </w:t>
      </w:r>
      <w:r w:rsidRPr="00F83ABE">
        <w:rPr>
          <w:iCs/>
          <w:color w:val="000000"/>
          <w:szCs w:val="24"/>
        </w:rPr>
        <w:t xml:space="preserve">Việc chị M thuê thêm cộng tác viên và trả công cho họ mà không cần ký hợp đồng thỏa thuận là phù hợp với quy định của pháp luật. </w:t>
      </w:r>
    </w:p>
    <w:p w:rsidR="00F83ABE" w:rsidRPr="00F83ABE" w:rsidRDefault="00F83ABE" w:rsidP="00F83ABE">
      <w:pPr>
        <w:spacing w:after="0" w:line="240" w:lineRule="auto"/>
        <w:jc w:val="both"/>
        <w:rPr>
          <w:iCs/>
          <w:color w:val="000000"/>
          <w:szCs w:val="24"/>
          <w:lang w:val="vi-VN"/>
        </w:rPr>
      </w:pPr>
      <w:r w:rsidRPr="00F83ABE">
        <w:rPr>
          <w:iCs/>
          <w:color w:val="000000"/>
          <w:szCs w:val="24"/>
          <w:lang w:val="vi-VN"/>
        </w:rPr>
        <w:t xml:space="preserve">d) </w:t>
      </w:r>
      <w:r w:rsidRPr="00F83ABE">
        <w:rPr>
          <w:iCs/>
          <w:color w:val="000000"/>
          <w:szCs w:val="24"/>
        </w:rPr>
        <w:t xml:space="preserve">Trong trường hợp chị M không có người phụ thuộc nên với doanh thu hàng tháng như thông tin trên thì chị M </w:t>
      </w:r>
      <w:r w:rsidRPr="00F83ABE">
        <w:rPr>
          <w:iCs/>
          <w:color w:val="000000"/>
          <w:szCs w:val="24"/>
          <w:lang w:val="vi-VN"/>
        </w:rPr>
        <w:t xml:space="preserve">thuộc đối tượng phải kê khai và nộp thuế </w:t>
      </w:r>
      <w:r w:rsidRPr="00F83ABE">
        <w:rPr>
          <w:iCs/>
          <w:color w:val="000000"/>
          <w:szCs w:val="24"/>
        </w:rPr>
        <w:t>thu nhập cá nhân.</w:t>
      </w:r>
      <w:r w:rsidRPr="00F83ABE">
        <w:rPr>
          <w:bCs/>
          <w:iCs/>
          <w:color w:val="000000"/>
          <w:szCs w:val="24"/>
          <w:lang w:val="vi-VN"/>
        </w:rPr>
        <w:t xml:space="preserve"> </w:t>
      </w:r>
    </w:p>
    <w:p w:rsidR="00F83ABE" w:rsidRPr="00F83ABE" w:rsidRDefault="00F83ABE" w:rsidP="00F83ABE">
      <w:pPr>
        <w:spacing w:after="0" w:line="240" w:lineRule="auto"/>
        <w:jc w:val="both"/>
        <w:rPr>
          <w:iCs/>
          <w:color w:val="000000"/>
          <w:szCs w:val="24"/>
          <w:lang w:val="vi-VN"/>
        </w:rPr>
      </w:pPr>
      <w:r w:rsidRPr="00F83ABE">
        <w:rPr>
          <w:b/>
          <w:iCs/>
          <w:color w:val="000000"/>
          <w:szCs w:val="24"/>
        </w:rPr>
        <w:t xml:space="preserve">Câu </w:t>
      </w:r>
      <w:r w:rsidRPr="00F83ABE">
        <w:rPr>
          <w:b/>
          <w:iCs/>
          <w:color w:val="000000"/>
          <w:szCs w:val="24"/>
          <w:lang w:val="vi-VN"/>
        </w:rPr>
        <w:t>3</w:t>
      </w:r>
      <w:r w:rsidRPr="00F83ABE">
        <w:rPr>
          <w:b/>
          <w:iCs/>
          <w:color w:val="000000"/>
          <w:szCs w:val="24"/>
        </w:rPr>
        <w:t xml:space="preserve">. </w:t>
      </w:r>
      <w:r w:rsidRPr="00F83ABE">
        <w:rPr>
          <w:iCs/>
          <w:color w:val="000000"/>
          <w:szCs w:val="24"/>
          <w:lang w:val="vi-VN"/>
        </w:rPr>
        <w:t>Ông H là lao động tự do làm nghề sửa xe, ông đã tham gia bảo hiểm xã hội (BHXH) tự nguyện với mức đóng hàng tháng thấp nhất theo quy định hiện nay là 330.000 đồng. Khi ông H tham gia đủ số năm đóng BHXH tự nguyện theo đúng quy định của pháp luật, ông</w:t>
      </w:r>
      <w:r w:rsidRPr="00F83ABE">
        <w:rPr>
          <w:iCs/>
          <w:color w:val="000000"/>
          <w:szCs w:val="24"/>
        </w:rPr>
        <w:t xml:space="preserve"> H</w:t>
      </w:r>
      <w:r w:rsidRPr="00F83ABE">
        <w:rPr>
          <w:iCs/>
          <w:color w:val="000000"/>
          <w:szCs w:val="24"/>
          <w:lang w:val="vi-VN"/>
        </w:rPr>
        <w:t xml:space="preserve"> được hưởng lương hưu hàng tháng, đồng thời được cấp thẻ bảo hiểm y tế (BHYT) miễn phí trong suốt thời gian hưởng lương hưu. Trong năm, ông H bị ốm phải nhập viện điều trị 5 ngày và được </w:t>
      </w:r>
      <w:r w:rsidRPr="00F83ABE">
        <w:rPr>
          <w:iCs/>
          <w:color w:val="000000"/>
          <w:szCs w:val="24"/>
        </w:rPr>
        <w:t xml:space="preserve">cơ quan </w:t>
      </w:r>
      <w:r w:rsidRPr="00F83ABE">
        <w:rPr>
          <w:iCs/>
          <w:color w:val="000000"/>
          <w:szCs w:val="24"/>
          <w:lang w:val="vi-VN"/>
        </w:rPr>
        <w:t>BHYT chi trả 80% chi phí khám, chữa bệnh. Vợ ông H thấy chính sách về BHYT mà chồng mình được hưởng rất thiết thực nên đã đăng ký tham gia BHYT hộ gia đình với mức đóng ưu đãi do đã có một thành viên trong hộ tham gia BHYT.</w:t>
      </w:r>
    </w:p>
    <w:p w:rsidR="00F83ABE" w:rsidRPr="00F83ABE" w:rsidRDefault="00F83ABE" w:rsidP="00F83ABE">
      <w:pPr>
        <w:spacing w:after="0" w:line="240" w:lineRule="auto"/>
        <w:jc w:val="both"/>
        <w:rPr>
          <w:iCs/>
          <w:color w:val="000000"/>
          <w:szCs w:val="24"/>
        </w:rPr>
      </w:pPr>
      <w:r w:rsidRPr="00F83ABE">
        <w:rPr>
          <w:iCs/>
          <w:color w:val="000000"/>
          <w:szCs w:val="24"/>
          <w:lang w:val="vi-VN"/>
        </w:rPr>
        <w:t xml:space="preserve">a) Ông H là lao động tự do nên không thuộc đối tượng được tham gia BHXH tự nguyện. </w:t>
      </w:r>
    </w:p>
    <w:p w:rsidR="00F83ABE" w:rsidRPr="00F83ABE" w:rsidRDefault="00F83ABE" w:rsidP="00F83ABE">
      <w:pPr>
        <w:spacing w:after="0" w:line="240" w:lineRule="auto"/>
        <w:jc w:val="both"/>
        <w:rPr>
          <w:iCs/>
          <w:color w:val="000000"/>
          <w:szCs w:val="24"/>
        </w:rPr>
      </w:pPr>
      <w:r w:rsidRPr="00F83ABE">
        <w:rPr>
          <w:iCs/>
          <w:color w:val="000000"/>
          <w:szCs w:val="24"/>
          <w:lang w:val="vi-VN"/>
        </w:rPr>
        <w:t xml:space="preserve">b) </w:t>
      </w:r>
      <w:r w:rsidRPr="00F83ABE">
        <w:rPr>
          <w:iCs/>
          <w:color w:val="000000"/>
          <w:szCs w:val="24"/>
        </w:rPr>
        <w:t xml:space="preserve">Việc cơ quan nhà nước có thẩm quyền cấp thẻ BHYT miễn phí cho </w:t>
      </w:r>
      <w:r w:rsidRPr="00F83ABE">
        <w:rPr>
          <w:iCs/>
          <w:color w:val="000000"/>
          <w:szCs w:val="24"/>
          <w:lang w:val="vi-VN"/>
        </w:rPr>
        <w:t xml:space="preserve">ông H </w:t>
      </w:r>
      <w:r w:rsidRPr="00F83ABE">
        <w:rPr>
          <w:iCs/>
          <w:color w:val="000000"/>
          <w:szCs w:val="24"/>
        </w:rPr>
        <w:t xml:space="preserve">như trong thông tin trên là vi phạm quyền bình đẳng của công dân trong bảo vệ, </w:t>
      </w:r>
      <w:r w:rsidRPr="00F83ABE">
        <w:rPr>
          <w:iCs/>
          <w:color w:val="000000"/>
          <w:szCs w:val="24"/>
          <w:lang w:val="vi-VN"/>
        </w:rPr>
        <w:t xml:space="preserve">chăm sóc sức khỏe. </w:t>
      </w:r>
    </w:p>
    <w:p w:rsidR="00F83ABE" w:rsidRPr="00F83ABE" w:rsidRDefault="00F83ABE" w:rsidP="00F83ABE">
      <w:pPr>
        <w:spacing w:after="0" w:line="240" w:lineRule="auto"/>
        <w:jc w:val="both"/>
        <w:rPr>
          <w:iCs/>
          <w:color w:val="000000"/>
          <w:szCs w:val="24"/>
        </w:rPr>
      </w:pPr>
      <w:r w:rsidRPr="00F83ABE">
        <w:rPr>
          <w:iCs/>
          <w:color w:val="000000"/>
          <w:szCs w:val="24"/>
          <w:lang w:val="vi-VN"/>
        </w:rPr>
        <w:t xml:space="preserve">c) </w:t>
      </w:r>
      <w:r w:rsidRPr="00F83ABE">
        <w:rPr>
          <w:iCs/>
          <w:color w:val="000000"/>
          <w:szCs w:val="24"/>
        </w:rPr>
        <w:t xml:space="preserve">Mức chi trả </w:t>
      </w:r>
      <w:r w:rsidRPr="00F83ABE">
        <w:rPr>
          <w:iCs/>
          <w:color w:val="000000"/>
          <w:szCs w:val="24"/>
          <w:lang w:val="vi-VN"/>
        </w:rPr>
        <w:t xml:space="preserve">chi phí khám chữa bệnh </w:t>
      </w:r>
      <w:r w:rsidRPr="00F83ABE">
        <w:rPr>
          <w:iCs/>
          <w:color w:val="000000"/>
          <w:szCs w:val="24"/>
        </w:rPr>
        <w:t>của BHYT cho ô</w:t>
      </w:r>
      <w:r w:rsidRPr="00F83ABE">
        <w:rPr>
          <w:iCs/>
          <w:color w:val="000000"/>
          <w:szCs w:val="24"/>
          <w:lang w:val="vi-VN"/>
        </w:rPr>
        <w:t xml:space="preserve">ng H </w:t>
      </w:r>
      <w:r w:rsidRPr="00F83ABE">
        <w:rPr>
          <w:iCs/>
          <w:color w:val="000000"/>
          <w:szCs w:val="24"/>
        </w:rPr>
        <w:t>trong thông tin trên chưa thể hiện rõ vai trò của bảo hiểm đối với người đã tham gia</w:t>
      </w:r>
      <w:r w:rsidRPr="00F83ABE">
        <w:rPr>
          <w:iCs/>
          <w:color w:val="000000"/>
          <w:szCs w:val="24"/>
          <w:lang w:val="vi-VN"/>
        </w:rPr>
        <w:t xml:space="preserve">. </w:t>
      </w:r>
    </w:p>
    <w:p w:rsidR="00F83ABE" w:rsidRPr="00F83ABE" w:rsidRDefault="00F83ABE" w:rsidP="00F83ABE">
      <w:pPr>
        <w:spacing w:after="0" w:line="240" w:lineRule="auto"/>
        <w:jc w:val="both"/>
        <w:rPr>
          <w:iCs/>
          <w:color w:val="000000"/>
          <w:szCs w:val="24"/>
          <w:lang w:val="vi-VN"/>
        </w:rPr>
      </w:pPr>
      <w:r w:rsidRPr="00F83ABE">
        <w:rPr>
          <w:iCs/>
          <w:color w:val="000000"/>
          <w:szCs w:val="24"/>
          <w:lang w:val="vi-VN"/>
        </w:rPr>
        <w:t xml:space="preserve">d) Vợ ông H tham gia BHYT hộ gia đình được đóng </w:t>
      </w:r>
      <w:r w:rsidRPr="00F83ABE">
        <w:rPr>
          <w:iCs/>
          <w:color w:val="000000"/>
          <w:szCs w:val="24"/>
        </w:rPr>
        <w:t>với mức ưu đãi l</w:t>
      </w:r>
      <w:r w:rsidRPr="00F83ABE">
        <w:rPr>
          <w:iCs/>
          <w:color w:val="000000"/>
          <w:szCs w:val="24"/>
          <w:lang w:val="vi-VN"/>
        </w:rPr>
        <w:t xml:space="preserve">à </w:t>
      </w:r>
      <w:r w:rsidRPr="00F83ABE">
        <w:rPr>
          <w:iCs/>
          <w:color w:val="000000"/>
          <w:szCs w:val="24"/>
        </w:rPr>
        <w:t>đúng</w:t>
      </w:r>
      <w:r w:rsidRPr="00F83ABE">
        <w:rPr>
          <w:iCs/>
          <w:color w:val="000000"/>
          <w:szCs w:val="24"/>
          <w:lang w:val="vi-VN"/>
        </w:rPr>
        <w:t xml:space="preserve"> quy định </w:t>
      </w:r>
      <w:r w:rsidRPr="00F83ABE">
        <w:rPr>
          <w:iCs/>
          <w:color w:val="000000"/>
          <w:szCs w:val="24"/>
        </w:rPr>
        <w:t>của pháp luật về chính sách bảo hiểm trong bảo đảm an sinh xã hội</w:t>
      </w:r>
      <w:r w:rsidRPr="00F83ABE">
        <w:rPr>
          <w:iCs/>
          <w:color w:val="000000"/>
          <w:szCs w:val="24"/>
          <w:lang w:val="vi-VN"/>
        </w:rPr>
        <w:t xml:space="preserve">. </w:t>
      </w:r>
    </w:p>
    <w:p w:rsidR="00F83ABE" w:rsidRPr="00F83ABE" w:rsidRDefault="00F83ABE" w:rsidP="00F83ABE">
      <w:pPr>
        <w:spacing w:after="0"/>
        <w:ind w:left="-5"/>
        <w:rPr>
          <w:iCs/>
          <w:color w:val="000000"/>
          <w:szCs w:val="24"/>
        </w:rPr>
      </w:pPr>
      <w:r w:rsidRPr="00F83ABE">
        <w:rPr>
          <w:b/>
          <w:iCs/>
          <w:color w:val="000000"/>
          <w:szCs w:val="24"/>
        </w:rPr>
        <w:t xml:space="preserve">Câu </w:t>
      </w:r>
      <w:r w:rsidRPr="00F83ABE">
        <w:rPr>
          <w:b/>
          <w:iCs/>
          <w:color w:val="000000"/>
          <w:szCs w:val="24"/>
          <w:lang w:val="vi-VN"/>
        </w:rPr>
        <w:t>4</w:t>
      </w:r>
      <w:r w:rsidRPr="00F83ABE">
        <w:rPr>
          <w:b/>
          <w:iCs/>
          <w:color w:val="000000"/>
          <w:szCs w:val="24"/>
        </w:rPr>
        <w:t>.</w:t>
      </w:r>
      <w:r w:rsidRPr="00F83ABE">
        <w:rPr>
          <w:iCs/>
          <w:color w:val="000000"/>
          <w:szCs w:val="24"/>
        </w:rPr>
        <w:t xml:space="preserve"> Mong muốn khôi phục truyền thống làm chổi đót của gia đình, anh D và chị H ở thôn Hà Ân quyết định đầu tư vốn xây nhà xưởng sản xuất chổi trên mảnh đất 500m² do anh thừa kế của bố mẹ. Với sự hỗ trợ của chính quyền địa phương, cơ sở sản xuất của vợ chồng anh hoạt động ngày càng hiệu quả đem lại thu nhập ổn định cho gia đình. Lợi nhuận có được ngoài việc bổ sung cho các nguồn chi tiêu trong gia đình, vợ chồng anh còn chủ động mở rộng sản xuất đồng thời liên kết với các hộ gia đình trong thôn cùng sản xuất vừa tạo việc làm và tăng thu nhập. Vợ chồng anh dự định sau 2 năm nữa sẽ xây nhà ở thành phố Hà Tĩnh để tạo điều kiện cho các con đi học sau này đồng thời chuyển đổi mô hình hoạt động sang công ty tư nhân để nâng cao hơn nữa hiệu quả sản xuất, kinh doanh. </w:t>
      </w:r>
    </w:p>
    <w:p w:rsidR="00F83ABE" w:rsidRPr="00F83ABE" w:rsidRDefault="00F83ABE" w:rsidP="00F83ABE">
      <w:pPr>
        <w:spacing w:after="4" w:line="253" w:lineRule="auto"/>
        <w:jc w:val="both"/>
        <w:rPr>
          <w:iCs/>
          <w:color w:val="000000"/>
          <w:szCs w:val="24"/>
        </w:rPr>
      </w:pPr>
      <w:r w:rsidRPr="00F83ABE">
        <w:rPr>
          <w:iCs/>
          <w:color w:val="000000"/>
          <w:szCs w:val="24"/>
          <w:lang w:val="vi-VN"/>
        </w:rPr>
        <w:t xml:space="preserve">a) </w:t>
      </w:r>
      <w:r w:rsidRPr="00F83ABE">
        <w:rPr>
          <w:iCs/>
          <w:color w:val="000000"/>
          <w:szCs w:val="24"/>
        </w:rPr>
        <w:t xml:space="preserve">Mảnh đất 500m² do anh D thừa kế nên anh D chỉ có quyền sử dụng không có quyền định đoạt và chiếm hữu. </w:t>
      </w:r>
    </w:p>
    <w:p w:rsidR="00F83ABE" w:rsidRPr="00F83ABE" w:rsidRDefault="00F83ABE" w:rsidP="00F83ABE">
      <w:pPr>
        <w:spacing w:after="4" w:line="253" w:lineRule="auto"/>
        <w:jc w:val="both"/>
        <w:rPr>
          <w:iCs/>
          <w:color w:val="000000"/>
          <w:szCs w:val="24"/>
        </w:rPr>
      </w:pPr>
      <w:r w:rsidRPr="00F83ABE">
        <w:rPr>
          <w:iCs/>
          <w:color w:val="000000"/>
          <w:szCs w:val="24"/>
          <w:lang w:val="vi-VN"/>
        </w:rPr>
        <w:t xml:space="preserve">b) </w:t>
      </w:r>
      <w:r w:rsidRPr="00F83ABE">
        <w:rPr>
          <w:iCs/>
          <w:color w:val="000000"/>
          <w:szCs w:val="24"/>
        </w:rPr>
        <w:t xml:space="preserve">Dự định xây nhà trên thành phố sau hai năm nữa là bước xác định các nguồn thu nhập trong gia đình.  </w:t>
      </w:r>
    </w:p>
    <w:p w:rsidR="00F83ABE" w:rsidRPr="00F83ABE" w:rsidRDefault="00F83ABE" w:rsidP="00F83ABE">
      <w:pPr>
        <w:spacing w:after="4" w:line="253" w:lineRule="auto"/>
        <w:jc w:val="both"/>
        <w:rPr>
          <w:iCs/>
          <w:color w:val="000000"/>
          <w:szCs w:val="24"/>
        </w:rPr>
      </w:pPr>
      <w:r w:rsidRPr="00F83ABE">
        <w:rPr>
          <w:iCs/>
          <w:color w:val="000000"/>
          <w:szCs w:val="24"/>
          <w:lang w:val="vi-VN"/>
        </w:rPr>
        <w:t xml:space="preserve">c) </w:t>
      </w:r>
      <w:r w:rsidRPr="00F83ABE">
        <w:rPr>
          <w:iCs/>
          <w:color w:val="000000"/>
          <w:szCs w:val="24"/>
        </w:rPr>
        <w:t xml:space="preserve">Khi chưa chuyển đổi mô hình kinh doanh, cơ sở sản xuất của anh D và chị H chưa phải thực hiện các nghĩa vụ về thuế.  </w:t>
      </w:r>
    </w:p>
    <w:p w:rsidR="00F83ABE" w:rsidRPr="00F83ABE" w:rsidRDefault="00F83ABE" w:rsidP="00F83ABE">
      <w:pPr>
        <w:spacing w:after="4" w:line="253" w:lineRule="auto"/>
        <w:jc w:val="both"/>
        <w:rPr>
          <w:iCs/>
          <w:color w:val="000000"/>
          <w:szCs w:val="24"/>
        </w:rPr>
      </w:pPr>
      <w:r w:rsidRPr="00F83ABE">
        <w:rPr>
          <w:iCs/>
          <w:color w:val="000000"/>
          <w:szCs w:val="24"/>
          <w:lang w:val="vi-VN"/>
        </w:rPr>
        <w:t xml:space="preserve">d) </w:t>
      </w:r>
      <w:r w:rsidRPr="00F83ABE">
        <w:rPr>
          <w:iCs/>
          <w:color w:val="000000"/>
          <w:szCs w:val="24"/>
        </w:rPr>
        <w:t xml:space="preserve">Mô hình kinh doanh của vợ chồng anh D và chị H là mô hình kinh tế hộ gia đình.  </w:t>
      </w:r>
    </w:p>
    <w:p w:rsidR="00F83ABE" w:rsidRPr="00F83ABE" w:rsidRDefault="00F83ABE" w:rsidP="00F83ABE">
      <w:pPr>
        <w:spacing w:after="0"/>
        <w:rPr>
          <w:iCs/>
          <w:color w:val="000000"/>
          <w:szCs w:val="24"/>
        </w:rPr>
      </w:pPr>
    </w:p>
    <w:p w:rsidR="00F83ABE" w:rsidRPr="00F83ABE" w:rsidRDefault="00F83ABE" w:rsidP="00F83ABE">
      <w:pPr>
        <w:spacing w:after="0"/>
        <w:jc w:val="center"/>
        <w:rPr>
          <w:b/>
          <w:i/>
          <w:iCs/>
          <w:color w:val="000000"/>
          <w:szCs w:val="24"/>
        </w:rPr>
      </w:pPr>
      <w:r w:rsidRPr="00F83ABE">
        <w:rPr>
          <w:b/>
          <w:i/>
          <w:iCs/>
          <w:color w:val="000000"/>
          <w:szCs w:val="24"/>
        </w:rPr>
        <w:t>------ HẾT ------</w:t>
      </w:r>
    </w:p>
    <w:p w:rsidR="00F83ABE" w:rsidRPr="00F83ABE" w:rsidRDefault="00F83ABE" w:rsidP="00211600">
      <w:pPr>
        <w:spacing w:after="0"/>
        <w:jc w:val="center"/>
        <w:rPr>
          <w:b/>
          <w:i/>
          <w:iCs/>
          <w:color w:val="000000"/>
          <w:szCs w:val="24"/>
        </w:rPr>
      </w:pPr>
      <w:r w:rsidRPr="00F83ABE">
        <w:rPr>
          <w:i/>
          <w:iCs/>
          <w:color w:val="000000"/>
          <w:szCs w:val="24"/>
          <w:lang w:val="vi-VN"/>
        </w:rPr>
        <w:t>Giám thị không giải thích gì thêm.</w:t>
      </w:r>
      <w:bookmarkStart w:id="0" w:name="_GoBack"/>
      <w:bookmarkEnd w:id="0"/>
    </w:p>
    <w:p w:rsidR="00BC0162" w:rsidRDefault="00BC0162"/>
    <w:sectPr w:rsidR="00BC0162" w:rsidSect="000432BB">
      <w:footerReference w:type="default" r:id="rId4"/>
      <w:pgSz w:w="12240" w:h="15840"/>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509606"/>
      <w:docPartObj>
        <w:docPartGallery w:val="Page Numbers (Bottom of Page)"/>
        <w:docPartUnique/>
      </w:docPartObj>
    </w:sdtPr>
    <w:sdtEndPr>
      <w:rPr>
        <w:noProof/>
      </w:rPr>
    </w:sdtEndPr>
    <w:sdtContent>
      <w:p w:rsidR="00980F36" w:rsidRDefault="00211600">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rsidR="00980F36" w:rsidRDefault="00211600">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1C3"/>
    <w:rsid w:val="000371F4"/>
    <w:rsid w:val="000432BB"/>
    <w:rsid w:val="001B769F"/>
    <w:rsid w:val="002038D5"/>
    <w:rsid w:val="00211600"/>
    <w:rsid w:val="00430F5F"/>
    <w:rsid w:val="009B71C3"/>
    <w:rsid w:val="00AF64F3"/>
    <w:rsid w:val="00BC0162"/>
    <w:rsid w:val="00F81095"/>
    <w:rsid w:val="00F83A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C779F3-3EE5-4B37-9DD8-C7D0863F8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F83AB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83A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2329</Words>
  <Characters>13276</Characters>
  <Application>Microsoft Office Word</Application>
  <DocSecurity>0</DocSecurity>
  <Lines>110</Lines>
  <Paragraphs>31</Paragraphs>
  <ScaleCrop>false</ScaleCrop>
  <Company/>
  <LinksUpToDate>false</LinksUpToDate>
  <CharactersWithSpaces>15574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2026-03-16T01:18:00Z</dcterms:created>
  <dcterms:modified xsi:type="dcterms:W3CDTF">2026-03-16T01:24:00Z</dcterms:modified>
</cp:coreProperties>
</file>